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8DE6" w14:textId="77777777" w:rsidR="0065420A" w:rsidRDefault="0065420A" w:rsidP="003906F2">
      <w:pPr>
        <w:spacing w:line="360" w:lineRule="auto"/>
        <w:jc w:val="center"/>
        <w:rPr>
          <w:b/>
          <w:sz w:val="28"/>
          <w:szCs w:val="28"/>
        </w:rPr>
      </w:pPr>
    </w:p>
    <w:p w14:paraId="3EB69E56" w14:textId="12E718AE" w:rsidR="00F817F6" w:rsidRPr="00C8036C" w:rsidRDefault="00F817F6" w:rsidP="003906F2">
      <w:pPr>
        <w:spacing w:line="360" w:lineRule="auto"/>
        <w:jc w:val="center"/>
        <w:rPr>
          <w:b/>
          <w:sz w:val="28"/>
          <w:szCs w:val="28"/>
        </w:rPr>
      </w:pPr>
      <w:r w:rsidRPr="00C8036C">
        <w:rPr>
          <w:b/>
          <w:sz w:val="28"/>
          <w:szCs w:val="28"/>
        </w:rPr>
        <w:t>Projekt umowy</w:t>
      </w:r>
    </w:p>
    <w:p w14:paraId="1A9013ED" w14:textId="77777777" w:rsidR="00C34570" w:rsidRPr="00C373D1" w:rsidRDefault="00C34570" w:rsidP="003906F2">
      <w:pPr>
        <w:spacing w:line="360" w:lineRule="auto"/>
        <w:jc w:val="both"/>
        <w:rPr>
          <w:b/>
        </w:rPr>
      </w:pPr>
    </w:p>
    <w:p w14:paraId="24591AD4" w14:textId="259F6A3B" w:rsidR="00C34570" w:rsidRPr="00C373D1" w:rsidRDefault="00C34570" w:rsidP="003906F2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360" w:lineRule="auto"/>
        <w:jc w:val="both"/>
      </w:pPr>
      <w:r w:rsidRPr="00C373D1">
        <w:t>zawart</w:t>
      </w:r>
      <w:r w:rsidR="00F817F6" w:rsidRPr="00C373D1">
        <w:t>ej</w:t>
      </w:r>
      <w:r w:rsidRPr="00C373D1">
        <w:t xml:space="preserve"> w dniu ………………… </w:t>
      </w:r>
      <w:r w:rsidRPr="00C373D1">
        <w:rPr>
          <w:b/>
        </w:rPr>
        <w:t>202</w:t>
      </w:r>
      <w:r w:rsidR="00004BCC" w:rsidRPr="00C373D1">
        <w:rPr>
          <w:b/>
        </w:rPr>
        <w:t>6</w:t>
      </w:r>
      <w:r w:rsidRPr="00C373D1">
        <w:t xml:space="preserve"> </w:t>
      </w:r>
      <w:r w:rsidRPr="00C373D1">
        <w:rPr>
          <w:b/>
        </w:rPr>
        <w:t>r.</w:t>
      </w:r>
      <w:r w:rsidRPr="00C373D1">
        <w:t xml:space="preserve">, w Rzeszowie pomiędzy </w:t>
      </w:r>
      <w:r w:rsidRPr="00C373D1">
        <w:rPr>
          <w:b/>
        </w:rPr>
        <w:t>Gminą Miasto Rzeszów</w:t>
      </w:r>
      <w:r w:rsidR="00F817F6" w:rsidRPr="00C373D1">
        <w:rPr>
          <w:b/>
        </w:rPr>
        <w:t>,</w:t>
      </w:r>
      <w:r w:rsidRPr="00C373D1">
        <w:rPr>
          <w:b/>
          <w:bCs/>
        </w:rPr>
        <w:t xml:space="preserve"> </w:t>
      </w:r>
      <w:r w:rsidRPr="00C373D1">
        <w:rPr>
          <w:b/>
        </w:rPr>
        <w:t>z siedzibą ul. Rynek 1, 35-064 Rzeszów</w:t>
      </w:r>
      <w:r w:rsidRPr="00C373D1">
        <w:t>, NIP 813-000-86-13</w:t>
      </w:r>
      <w:r w:rsidRPr="00C373D1">
        <w:rPr>
          <w:b/>
        </w:rPr>
        <w:t xml:space="preserve"> </w:t>
      </w:r>
      <w:r w:rsidRPr="00C373D1">
        <w:t xml:space="preserve">zwaną dalej  </w:t>
      </w:r>
      <w:r w:rsidRPr="00C373D1">
        <w:rPr>
          <w:b/>
        </w:rPr>
        <w:t>„Zamawiającym”</w:t>
      </w:r>
      <w:r w:rsidRPr="00C373D1">
        <w:t>, reprezentowanym przez:</w:t>
      </w:r>
      <w:r w:rsidRPr="00C373D1">
        <w:rPr>
          <w:b/>
        </w:rPr>
        <w:t xml:space="preserve"> </w:t>
      </w:r>
      <w:r w:rsidRPr="00C373D1">
        <w:t xml:space="preserve">…………………………………………………………………………... </w:t>
      </w:r>
    </w:p>
    <w:p w14:paraId="0967058B" w14:textId="77777777" w:rsidR="00C34570" w:rsidRPr="00C373D1" w:rsidRDefault="00C34570" w:rsidP="003906F2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360" w:lineRule="auto"/>
        <w:jc w:val="both"/>
      </w:pPr>
      <w:r w:rsidRPr="00C373D1">
        <w:t xml:space="preserve">a  </w:t>
      </w:r>
    </w:p>
    <w:p w14:paraId="72728653" w14:textId="2E981D02" w:rsidR="00F817F6" w:rsidRDefault="00C34570" w:rsidP="003906F2">
      <w:pPr>
        <w:widowControl w:val="0"/>
        <w:spacing w:line="360" w:lineRule="auto"/>
        <w:jc w:val="both"/>
        <w:rPr>
          <w:b/>
        </w:rPr>
      </w:pPr>
      <w:r w:rsidRPr="00C373D1">
        <w:t xml:space="preserve">………………………………………………………………….., zwanym dalej </w:t>
      </w:r>
      <w:r w:rsidRPr="00C373D1">
        <w:rPr>
          <w:b/>
        </w:rPr>
        <w:t>„Wykonawcą”.</w:t>
      </w:r>
    </w:p>
    <w:p w14:paraId="0A41345B" w14:textId="77777777" w:rsidR="004A2958" w:rsidRDefault="004A2958" w:rsidP="003906F2">
      <w:pPr>
        <w:widowControl w:val="0"/>
        <w:spacing w:line="360" w:lineRule="auto"/>
        <w:jc w:val="both"/>
        <w:rPr>
          <w:color w:val="000000"/>
        </w:rPr>
      </w:pPr>
    </w:p>
    <w:p w14:paraId="68324FEB" w14:textId="7166A7D3" w:rsidR="00B55DC2" w:rsidRDefault="00C34570" w:rsidP="003906F2">
      <w:pPr>
        <w:widowControl w:val="0"/>
        <w:spacing w:line="360" w:lineRule="auto"/>
        <w:jc w:val="both"/>
        <w:rPr>
          <w:color w:val="000000"/>
        </w:rPr>
      </w:pPr>
      <w:r w:rsidRPr="00C373D1">
        <w:rPr>
          <w:color w:val="000000"/>
        </w:rPr>
        <w:t>W rezultacie dokonania przez Zamawiającego wyboru oferty Wykonawcy, zawarto umowę o następującej treści:</w:t>
      </w:r>
    </w:p>
    <w:p w14:paraId="57128234" w14:textId="77777777" w:rsidR="004A2958" w:rsidRPr="00C373D1" w:rsidRDefault="004A2958" w:rsidP="003906F2">
      <w:pPr>
        <w:widowControl w:val="0"/>
        <w:spacing w:line="360" w:lineRule="auto"/>
        <w:jc w:val="both"/>
        <w:rPr>
          <w:color w:val="000000"/>
        </w:rPr>
      </w:pPr>
    </w:p>
    <w:p w14:paraId="40D95943" w14:textId="77777777" w:rsidR="00081412" w:rsidRPr="00C373D1" w:rsidRDefault="00081412" w:rsidP="003906F2">
      <w:pPr>
        <w:pStyle w:val="NormalnyWeb"/>
        <w:spacing w:before="0" w:after="0" w:line="360" w:lineRule="auto"/>
        <w:jc w:val="center"/>
        <w:rPr>
          <w:b/>
          <w:szCs w:val="24"/>
        </w:rPr>
      </w:pPr>
      <w:r w:rsidRPr="00C373D1">
        <w:rPr>
          <w:b/>
          <w:bCs/>
          <w:szCs w:val="24"/>
        </w:rPr>
        <w:t>§ 1</w:t>
      </w:r>
    </w:p>
    <w:p w14:paraId="6D4225C5" w14:textId="77777777" w:rsidR="00081412" w:rsidRPr="00C373D1" w:rsidRDefault="00081412" w:rsidP="003906F2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C373D1">
        <w:rPr>
          <w:b/>
          <w:bCs/>
          <w:szCs w:val="24"/>
        </w:rPr>
        <w:t>PRZEDMIOT UMOWY</w:t>
      </w:r>
    </w:p>
    <w:p w14:paraId="3E2AD3FB" w14:textId="77777777" w:rsidR="005E778B" w:rsidRPr="00C373D1" w:rsidRDefault="005E778B" w:rsidP="005E778B">
      <w:pPr>
        <w:pStyle w:val="NormalnyWeb"/>
        <w:spacing w:before="0" w:after="0" w:line="360" w:lineRule="auto"/>
        <w:jc w:val="both"/>
        <w:rPr>
          <w:b/>
          <w:bCs/>
          <w:szCs w:val="24"/>
        </w:rPr>
      </w:pPr>
    </w:p>
    <w:p w14:paraId="0C1309CC" w14:textId="77777777" w:rsidR="005E778B" w:rsidRPr="00BE616F" w:rsidRDefault="005E778B" w:rsidP="005E778B">
      <w:pPr>
        <w:pStyle w:val="Akapitzlist"/>
        <w:numPr>
          <w:ilvl w:val="0"/>
          <w:numId w:val="48"/>
        </w:numPr>
        <w:spacing w:after="160" w:line="360" w:lineRule="auto"/>
        <w:ind w:left="142" w:hanging="284"/>
        <w:rPr>
          <w:rFonts w:eastAsia="Calibri"/>
        </w:rPr>
      </w:pPr>
      <w:r w:rsidRPr="003906F2">
        <w:rPr>
          <w:rFonts w:eastAsia="Calibri"/>
          <w:lang w:eastAsia="en-US"/>
        </w:rPr>
        <w:t>Zamawiający zleca a Wykonawca przyjmuje do realizacji</w:t>
      </w:r>
      <w:r>
        <w:rPr>
          <w:rFonts w:eastAsia="Calibri"/>
        </w:rPr>
        <w:t>:</w:t>
      </w:r>
    </w:p>
    <w:p w14:paraId="516B80C5" w14:textId="6E5AD2C0" w:rsidR="005E778B" w:rsidRPr="005E778B" w:rsidRDefault="005E778B" w:rsidP="005E778B">
      <w:pPr>
        <w:pStyle w:val="Akapitzlist"/>
        <w:numPr>
          <w:ilvl w:val="0"/>
          <w:numId w:val="49"/>
        </w:numPr>
        <w:spacing w:after="160" w:line="360" w:lineRule="auto"/>
        <w:jc w:val="both"/>
        <w:rPr>
          <w:rFonts w:eastAsia="Calibri"/>
        </w:rPr>
      </w:pPr>
      <w:r w:rsidRPr="005E778B">
        <w:rPr>
          <w:rFonts w:eastAsia="Calibri"/>
          <w:lang w:eastAsia="en-US"/>
        </w:rPr>
        <w:t>opracowanie dokumentacji projektowej w celu rozbiórki pomnika zlokalizowanego na pl. Ofiar Getta w Rzeszowie, zwanego dalej „pomnikiem”</w:t>
      </w:r>
      <w:r w:rsidRPr="005E778B">
        <w:rPr>
          <w:rFonts w:eastAsia="Calibri"/>
        </w:rPr>
        <w:t>,</w:t>
      </w:r>
    </w:p>
    <w:p w14:paraId="2437DF1C" w14:textId="3C6BAED5" w:rsidR="005E778B" w:rsidRPr="00BE616F" w:rsidRDefault="005E778B" w:rsidP="005E778B">
      <w:pPr>
        <w:pStyle w:val="Akapitzlist"/>
        <w:numPr>
          <w:ilvl w:val="0"/>
          <w:numId w:val="49"/>
        </w:numPr>
        <w:spacing w:after="160" w:line="360" w:lineRule="auto"/>
        <w:jc w:val="both"/>
        <w:rPr>
          <w:rFonts w:eastAsia="Calibri"/>
          <w:lang w:eastAsia="en-US"/>
        </w:rPr>
      </w:pPr>
      <w:r w:rsidRPr="003906F2">
        <w:rPr>
          <w:rFonts w:eastAsia="Calibri"/>
          <w:lang w:eastAsia="en-US"/>
        </w:rPr>
        <w:t xml:space="preserve">projektu konstrukcji postumentów pod płaskorzeźby pochodzące z pomnika, </w:t>
      </w:r>
      <w:r>
        <w:rPr>
          <w:rFonts w:eastAsia="Calibri"/>
          <w:lang w:eastAsia="en-US"/>
        </w:rPr>
        <w:t xml:space="preserve">w celu </w:t>
      </w:r>
      <w:r w:rsidRPr="003906F2">
        <w:rPr>
          <w:rFonts w:eastAsia="Calibri"/>
          <w:lang w:eastAsia="en-US"/>
        </w:rPr>
        <w:t>zlokalizowan</w:t>
      </w:r>
      <w:r>
        <w:rPr>
          <w:rFonts w:eastAsia="Calibri"/>
          <w:lang w:eastAsia="en-US"/>
        </w:rPr>
        <w:t>ia ich</w:t>
      </w:r>
      <w:r w:rsidRPr="003906F2">
        <w:rPr>
          <w:rFonts w:eastAsia="Calibri"/>
          <w:lang w:eastAsia="en-US"/>
        </w:rPr>
        <w:t xml:space="preserve"> </w:t>
      </w:r>
      <w:r w:rsidRPr="00BE616F">
        <w:rPr>
          <w:rFonts w:eastAsia="Calibri"/>
          <w:lang w:eastAsia="en-US"/>
        </w:rPr>
        <w:t xml:space="preserve">na terenie Cmentarza Żołnierzy Armii Radzieckiej przy ul. Lwowskiej </w:t>
      </w:r>
      <w:r w:rsidR="00CD269D">
        <w:rPr>
          <w:rFonts w:eastAsia="Calibri"/>
          <w:lang w:eastAsia="en-US"/>
        </w:rPr>
        <w:br/>
      </w:r>
      <w:r w:rsidRPr="00BE616F">
        <w:rPr>
          <w:rFonts w:eastAsia="Calibri"/>
          <w:lang w:eastAsia="en-US"/>
        </w:rPr>
        <w:t>w Rzeszowie,</w:t>
      </w:r>
    </w:p>
    <w:p w14:paraId="0E76EAF9" w14:textId="77777777" w:rsidR="005E778B" w:rsidRPr="00BE616F" w:rsidRDefault="005E778B" w:rsidP="005E778B">
      <w:pPr>
        <w:pStyle w:val="Akapitzlist"/>
        <w:numPr>
          <w:ilvl w:val="0"/>
          <w:numId w:val="49"/>
        </w:numPr>
        <w:spacing w:after="160" w:line="360" w:lineRule="auto"/>
        <w:jc w:val="both"/>
        <w:rPr>
          <w:rFonts w:eastAsia="Calibri"/>
          <w:lang w:eastAsia="en-US"/>
        </w:rPr>
      </w:pPr>
      <w:r w:rsidRPr="00BE616F">
        <w:rPr>
          <w:rFonts w:eastAsia="Calibri"/>
          <w:lang w:eastAsia="en-US"/>
        </w:rPr>
        <w:t>opracowanie przedmiaru i kosztorysu rozbiórki określonej w pkt 1,</w:t>
      </w:r>
    </w:p>
    <w:p w14:paraId="032115F9" w14:textId="77777777" w:rsidR="005E778B" w:rsidRDefault="005E778B" w:rsidP="005E778B">
      <w:pPr>
        <w:pStyle w:val="Akapitzlist"/>
        <w:numPr>
          <w:ilvl w:val="0"/>
          <w:numId w:val="49"/>
        </w:numPr>
        <w:spacing w:after="160" w:line="360" w:lineRule="auto"/>
        <w:jc w:val="both"/>
        <w:rPr>
          <w:rFonts w:eastAsia="Calibri"/>
          <w:lang w:eastAsia="en-US"/>
        </w:rPr>
      </w:pPr>
      <w:r w:rsidRPr="00BE616F">
        <w:rPr>
          <w:rFonts w:eastAsia="Calibri"/>
          <w:lang w:eastAsia="en-US"/>
        </w:rPr>
        <w:t>opracowanie przedmiaru i kosztorysu wykonania postumentów określonych w pkt 2.</w:t>
      </w:r>
    </w:p>
    <w:p w14:paraId="275497D2" w14:textId="0E3DE694" w:rsidR="005E778B" w:rsidRPr="00BE616F" w:rsidRDefault="005E778B" w:rsidP="0065420A">
      <w:pPr>
        <w:pStyle w:val="Akapitzlist"/>
        <w:numPr>
          <w:ilvl w:val="0"/>
          <w:numId w:val="48"/>
        </w:numPr>
        <w:spacing w:after="160" w:line="360" w:lineRule="auto"/>
        <w:ind w:left="142" w:hanging="284"/>
        <w:jc w:val="both"/>
        <w:rPr>
          <w:rFonts w:eastAsia="Calibri"/>
          <w:lang w:eastAsia="en-US"/>
        </w:rPr>
      </w:pPr>
      <w:r w:rsidRPr="00BE616F">
        <w:rPr>
          <w:rFonts w:eastAsia="Calibri"/>
          <w:lang w:eastAsia="en-US"/>
        </w:rPr>
        <w:t xml:space="preserve">Ponadto Wykonawca uzyska wymagane </w:t>
      </w:r>
      <w:r>
        <w:rPr>
          <w:rFonts w:eastAsia="Calibri"/>
          <w:lang w:eastAsia="en-US"/>
        </w:rPr>
        <w:t>u</w:t>
      </w:r>
      <w:r w:rsidRPr="00BE616F">
        <w:rPr>
          <w:rFonts w:eastAsia="Calibri"/>
          <w:lang w:eastAsia="en-US"/>
        </w:rPr>
        <w:t>stawą Prawo budowlane pozwolenie na rozbiórkę</w:t>
      </w:r>
      <w:r>
        <w:rPr>
          <w:rFonts w:eastAsia="Calibri"/>
          <w:lang w:eastAsia="en-US"/>
        </w:rPr>
        <w:t xml:space="preserve"> pomnika</w:t>
      </w:r>
      <w:r w:rsidRPr="00BE616F">
        <w:rPr>
          <w:rFonts w:eastAsia="Calibri"/>
          <w:lang w:eastAsia="en-US"/>
        </w:rPr>
        <w:t xml:space="preserve"> oraz dokona zgłoszenia </w:t>
      </w:r>
      <w:r>
        <w:rPr>
          <w:rFonts w:eastAsia="Calibri"/>
          <w:lang w:eastAsia="en-US"/>
        </w:rPr>
        <w:t xml:space="preserve">umieszczenia postumentów </w:t>
      </w:r>
      <w:r w:rsidR="00CA356C">
        <w:rPr>
          <w:rFonts w:eastAsia="Calibri"/>
          <w:lang w:eastAsia="en-US"/>
        </w:rPr>
        <w:t xml:space="preserve">– obiektów </w:t>
      </w:r>
      <w:r w:rsidRPr="00BE616F">
        <w:rPr>
          <w:rFonts w:eastAsia="Calibri"/>
          <w:lang w:eastAsia="en-US"/>
        </w:rPr>
        <w:t xml:space="preserve">małej architektury w miejscu publicznym. </w:t>
      </w:r>
    </w:p>
    <w:p w14:paraId="73512D21" w14:textId="18127D5C" w:rsidR="005E778B" w:rsidRPr="003906F2" w:rsidRDefault="005E778B" w:rsidP="0065420A">
      <w:pPr>
        <w:pStyle w:val="Akapitzlist"/>
        <w:numPr>
          <w:ilvl w:val="0"/>
          <w:numId w:val="48"/>
        </w:numPr>
        <w:spacing w:after="160" w:line="360" w:lineRule="auto"/>
        <w:ind w:left="142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 p</w:t>
      </w:r>
      <w:r w:rsidRPr="003906F2">
        <w:rPr>
          <w:rFonts w:eastAsia="Calibri"/>
          <w:lang w:eastAsia="en-US"/>
        </w:rPr>
        <w:t>rzed złożeniem wniosku w celu uzyskania decyzji</w:t>
      </w:r>
      <w:r>
        <w:rPr>
          <w:rFonts w:eastAsia="Calibri"/>
          <w:lang w:eastAsia="en-US"/>
        </w:rPr>
        <w:t xml:space="preserve"> oraz zgłoszenia</w:t>
      </w:r>
      <w:r w:rsidRPr="003906F2">
        <w:rPr>
          <w:rFonts w:eastAsia="Calibri"/>
          <w:lang w:eastAsia="en-US"/>
        </w:rPr>
        <w:t>, o których mowa ust. 2</w:t>
      </w:r>
      <w:r>
        <w:rPr>
          <w:rFonts w:eastAsia="Calibri"/>
          <w:lang w:eastAsia="en-US"/>
        </w:rPr>
        <w:t>,</w:t>
      </w:r>
      <w:r w:rsidRPr="003906F2">
        <w:rPr>
          <w:rFonts w:eastAsia="Calibri"/>
          <w:lang w:eastAsia="en-US"/>
        </w:rPr>
        <w:t xml:space="preserve"> przekaże Zamawiającemu projekty</w:t>
      </w:r>
      <w:r>
        <w:rPr>
          <w:rFonts w:eastAsia="Calibri"/>
          <w:lang w:eastAsia="en-US"/>
        </w:rPr>
        <w:t xml:space="preserve"> określone w ust. 1 pkt 1 i 2</w:t>
      </w:r>
      <w:r w:rsidRPr="003906F2">
        <w:rPr>
          <w:rFonts w:eastAsia="Calibri"/>
          <w:lang w:eastAsia="en-US"/>
        </w:rPr>
        <w:t xml:space="preserve"> do akceptacji. Zaakceptowane przez Zamawiającego projekty, o których mowa stanowić będą podstawę do </w:t>
      </w:r>
      <w:r>
        <w:rPr>
          <w:rFonts w:eastAsia="Calibri"/>
          <w:lang w:eastAsia="en-US"/>
        </w:rPr>
        <w:t>dokonania czynności,</w:t>
      </w:r>
      <w:r w:rsidRPr="003906F2">
        <w:rPr>
          <w:rFonts w:eastAsia="Calibri"/>
          <w:lang w:eastAsia="en-US"/>
        </w:rPr>
        <w:t xml:space="preserve"> </w:t>
      </w:r>
      <w:r w:rsidR="0065420A">
        <w:rPr>
          <w:rFonts w:eastAsia="Calibri"/>
          <w:lang w:eastAsia="en-US"/>
        </w:rPr>
        <w:br/>
      </w:r>
      <w:r w:rsidRPr="003906F2">
        <w:rPr>
          <w:rFonts w:eastAsia="Calibri"/>
          <w:lang w:eastAsia="en-US"/>
        </w:rPr>
        <w:t>o których mowa w ust. 2.</w:t>
      </w:r>
    </w:p>
    <w:p w14:paraId="0C3D33AB" w14:textId="3199816D" w:rsidR="005E778B" w:rsidRPr="003906F2" w:rsidRDefault="005E778B" w:rsidP="0065420A">
      <w:pPr>
        <w:pStyle w:val="Akapitzlist"/>
        <w:numPr>
          <w:ilvl w:val="0"/>
          <w:numId w:val="48"/>
        </w:numPr>
        <w:spacing w:after="160" w:line="360" w:lineRule="auto"/>
        <w:ind w:left="142" w:hanging="284"/>
        <w:jc w:val="both"/>
        <w:rPr>
          <w:rFonts w:eastAsia="Calibri"/>
          <w:lang w:eastAsia="en-US"/>
        </w:rPr>
      </w:pPr>
      <w:r w:rsidRPr="003906F2">
        <w:rPr>
          <w:rFonts w:eastAsia="Calibri"/>
          <w:lang w:eastAsia="en-US"/>
        </w:rPr>
        <w:t xml:space="preserve">Szczegółowy </w:t>
      </w:r>
      <w:r w:rsidR="000C1B6E">
        <w:rPr>
          <w:rFonts w:eastAsia="Calibri"/>
          <w:lang w:eastAsia="en-US"/>
        </w:rPr>
        <w:t xml:space="preserve">zakres umowy </w:t>
      </w:r>
      <w:r w:rsidRPr="003906F2">
        <w:rPr>
          <w:rFonts w:eastAsia="Calibri"/>
          <w:lang w:eastAsia="en-US"/>
        </w:rPr>
        <w:t>określa zapytanie ofertowe wraz z załącznikami.</w:t>
      </w:r>
    </w:p>
    <w:p w14:paraId="22F3D128" w14:textId="01C21653" w:rsidR="005E778B" w:rsidRPr="003906F2" w:rsidRDefault="005E778B" w:rsidP="0065420A">
      <w:pPr>
        <w:pStyle w:val="Akapitzlist"/>
        <w:numPr>
          <w:ilvl w:val="0"/>
          <w:numId w:val="48"/>
        </w:numPr>
        <w:spacing w:after="160" w:line="360" w:lineRule="auto"/>
        <w:ind w:left="142" w:hanging="284"/>
        <w:jc w:val="both"/>
        <w:rPr>
          <w:rFonts w:eastAsia="Calibri"/>
          <w:lang w:eastAsia="en-US"/>
        </w:rPr>
      </w:pPr>
      <w:r w:rsidRPr="003906F2">
        <w:rPr>
          <w:rFonts w:eastAsia="Calibri"/>
          <w:lang w:eastAsia="en-US"/>
        </w:rPr>
        <w:t xml:space="preserve">Powyższe prace będą realizowane w ramach zadania pn.: ,,Demontaż pomnika zlokalizowanego </w:t>
      </w:r>
      <w:r>
        <w:rPr>
          <w:rFonts w:eastAsia="Calibri"/>
          <w:lang w:eastAsia="en-US"/>
        </w:rPr>
        <w:br/>
      </w:r>
      <w:r w:rsidRPr="003906F2">
        <w:rPr>
          <w:rFonts w:eastAsia="Calibri"/>
          <w:lang w:eastAsia="en-US"/>
        </w:rPr>
        <w:t xml:space="preserve">na Placu Ofiar Getta w Rzeszowie wraz </w:t>
      </w:r>
      <w:r w:rsidR="00681F64">
        <w:rPr>
          <w:rFonts w:eastAsia="Calibri"/>
          <w:lang w:eastAsia="en-US"/>
        </w:rPr>
        <w:t xml:space="preserve">z </w:t>
      </w:r>
      <w:r w:rsidRPr="003906F2">
        <w:rPr>
          <w:rFonts w:eastAsia="Calibri"/>
          <w:lang w:eastAsia="en-US"/>
        </w:rPr>
        <w:t xml:space="preserve">opracowaniem dokumentacji oraz wykonaniem konstrukcji </w:t>
      </w:r>
      <w:r>
        <w:rPr>
          <w:rFonts w:eastAsia="Calibri"/>
          <w:lang w:eastAsia="en-US"/>
        </w:rPr>
        <w:br/>
      </w:r>
      <w:r w:rsidRPr="003906F2">
        <w:rPr>
          <w:rFonts w:eastAsia="Calibri"/>
          <w:lang w:eastAsia="en-US"/>
        </w:rPr>
        <w:t>w formie lapidarium przeznaczonej na ekspozycję płaskorzeźb z piaskowca”.</w:t>
      </w:r>
    </w:p>
    <w:p w14:paraId="35595D83" w14:textId="77777777" w:rsidR="0065420A" w:rsidRDefault="0065420A" w:rsidP="003906F2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</w:p>
    <w:p w14:paraId="080A811F" w14:textId="77777777" w:rsidR="0065420A" w:rsidRDefault="0065420A" w:rsidP="003906F2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</w:p>
    <w:p w14:paraId="3A6694C5" w14:textId="160824CE" w:rsidR="00680782" w:rsidRPr="00C373D1" w:rsidRDefault="00680782" w:rsidP="003906F2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C373D1">
        <w:rPr>
          <w:b/>
          <w:bCs/>
          <w:szCs w:val="24"/>
        </w:rPr>
        <w:lastRenderedPageBreak/>
        <w:t>§ 2</w:t>
      </w:r>
    </w:p>
    <w:p w14:paraId="0C662D4D" w14:textId="77777777" w:rsidR="00DD7CB4" w:rsidRPr="00C373D1" w:rsidRDefault="00680782" w:rsidP="003906F2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C373D1">
        <w:rPr>
          <w:b/>
          <w:bCs/>
          <w:szCs w:val="24"/>
        </w:rPr>
        <w:t>TERMIN WYKONANIA UMOWY</w:t>
      </w:r>
    </w:p>
    <w:p w14:paraId="46E48D62" w14:textId="77777777" w:rsidR="00FB15EC" w:rsidRPr="00C373D1" w:rsidRDefault="00FB15EC" w:rsidP="003906F2">
      <w:pPr>
        <w:pStyle w:val="NormalnyWeb"/>
        <w:spacing w:before="0" w:after="0" w:line="360" w:lineRule="auto"/>
        <w:jc w:val="both"/>
        <w:rPr>
          <w:b/>
          <w:bCs/>
          <w:szCs w:val="24"/>
        </w:rPr>
      </w:pPr>
    </w:p>
    <w:p w14:paraId="7C3FDBB9" w14:textId="4773C993" w:rsidR="00B572B2" w:rsidRPr="00C373D1" w:rsidRDefault="00185441" w:rsidP="003906F2">
      <w:pPr>
        <w:pStyle w:val="Tekstpodstawowy"/>
        <w:numPr>
          <w:ilvl w:val="0"/>
          <w:numId w:val="22"/>
        </w:numPr>
        <w:tabs>
          <w:tab w:val="num" w:pos="360"/>
        </w:tabs>
        <w:autoSpaceDN w:val="0"/>
        <w:spacing w:line="360" w:lineRule="auto"/>
        <w:ind w:left="360"/>
        <w:jc w:val="both"/>
        <w:rPr>
          <w:b/>
          <w:szCs w:val="24"/>
        </w:rPr>
      </w:pPr>
      <w:r w:rsidRPr="00C373D1">
        <w:rPr>
          <w:szCs w:val="24"/>
        </w:rPr>
        <w:t>Strony ustalają następujące terminy:</w:t>
      </w:r>
    </w:p>
    <w:p w14:paraId="1CBB1D71" w14:textId="6302890A" w:rsidR="00CD22E2" w:rsidRPr="00C373D1" w:rsidRDefault="00B572B2" w:rsidP="003906F2">
      <w:pPr>
        <w:pStyle w:val="NormalnyWeb"/>
        <w:numPr>
          <w:ilvl w:val="0"/>
          <w:numId w:val="39"/>
        </w:numPr>
        <w:tabs>
          <w:tab w:val="left" w:pos="567"/>
        </w:tabs>
        <w:spacing w:before="0" w:after="0" w:line="360" w:lineRule="auto"/>
        <w:jc w:val="both"/>
        <w:rPr>
          <w:bCs/>
          <w:szCs w:val="24"/>
        </w:rPr>
      </w:pPr>
      <w:r w:rsidRPr="00C373D1">
        <w:rPr>
          <w:bCs/>
          <w:szCs w:val="24"/>
        </w:rPr>
        <w:t xml:space="preserve">w zakresie, o którym mowa </w:t>
      </w:r>
      <w:r w:rsidR="00820777" w:rsidRPr="00C373D1">
        <w:rPr>
          <w:bCs/>
          <w:szCs w:val="24"/>
        </w:rPr>
        <w:t xml:space="preserve"> </w:t>
      </w:r>
      <w:r w:rsidRPr="00C373D1">
        <w:rPr>
          <w:bCs/>
          <w:szCs w:val="24"/>
        </w:rPr>
        <w:t>§ 1 ust. 1 pkt 1 i 2 do 30 dni od podpisania umowy,</w:t>
      </w:r>
    </w:p>
    <w:p w14:paraId="63773C16" w14:textId="30302FE4" w:rsidR="00B572B2" w:rsidRPr="00C373D1" w:rsidRDefault="008C3304" w:rsidP="003906F2">
      <w:pPr>
        <w:pStyle w:val="NormalnyWeb"/>
        <w:numPr>
          <w:ilvl w:val="0"/>
          <w:numId w:val="39"/>
        </w:numPr>
        <w:tabs>
          <w:tab w:val="left" w:pos="567"/>
        </w:tabs>
        <w:spacing w:before="0" w:after="0" w:line="360" w:lineRule="auto"/>
        <w:jc w:val="both"/>
        <w:rPr>
          <w:bCs/>
          <w:szCs w:val="24"/>
        </w:rPr>
      </w:pPr>
      <w:r w:rsidRPr="00C373D1">
        <w:rPr>
          <w:bCs/>
          <w:szCs w:val="24"/>
        </w:rPr>
        <w:t>wykonanie przedmiotu umowy</w:t>
      </w:r>
      <w:r w:rsidR="00B572B2" w:rsidRPr="00C373D1">
        <w:rPr>
          <w:bCs/>
          <w:szCs w:val="24"/>
        </w:rPr>
        <w:t xml:space="preserve"> </w:t>
      </w:r>
      <w:r w:rsidR="003906F2">
        <w:rPr>
          <w:bCs/>
          <w:szCs w:val="24"/>
        </w:rPr>
        <w:t xml:space="preserve">do </w:t>
      </w:r>
      <w:r w:rsidR="00B572B2" w:rsidRPr="00C373D1">
        <w:rPr>
          <w:bCs/>
          <w:szCs w:val="24"/>
        </w:rPr>
        <w:t>90 dni od podpisania umowy.</w:t>
      </w:r>
    </w:p>
    <w:p w14:paraId="1A4C11CB" w14:textId="547385EE" w:rsidR="006C10A2" w:rsidRPr="00DE1025" w:rsidRDefault="008C3304" w:rsidP="00DE1025">
      <w:pPr>
        <w:pStyle w:val="Tekstpodstawowy"/>
        <w:numPr>
          <w:ilvl w:val="0"/>
          <w:numId w:val="22"/>
        </w:numPr>
        <w:tabs>
          <w:tab w:val="num" w:pos="360"/>
        </w:tabs>
        <w:autoSpaceDN w:val="0"/>
        <w:spacing w:line="360" w:lineRule="auto"/>
        <w:ind w:left="360"/>
        <w:jc w:val="both"/>
        <w:rPr>
          <w:szCs w:val="24"/>
        </w:rPr>
      </w:pPr>
      <w:r w:rsidRPr="007D5A99">
        <w:rPr>
          <w:szCs w:val="24"/>
        </w:rPr>
        <w:t>Termin</w:t>
      </w:r>
      <w:r w:rsidR="007D5A99">
        <w:rPr>
          <w:szCs w:val="24"/>
        </w:rPr>
        <w:t xml:space="preserve"> wykonania przedmiotu umowy uważa się za dotrzymany, jeżeli zostanie  odebrany zgodnie z </w:t>
      </w:r>
      <w:r w:rsidR="005A6711" w:rsidRPr="00C373D1">
        <w:rPr>
          <w:bCs/>
          <w:szCs w:val="24"/>
        </w:rPr>
        <w:t xml:space="preserve">§ </w:t>
      </w:r>
      <w:r w:rsidR="005A6711">
        <w:rPr>
          <w:bCs/>
          <w:szCs w:val="24"/>
        </w:rPr>
        <w:t>4</w:t>
      </w:r>
      <w:r w:rsidR="005A6711" w:rsidRPr="00C373D1">
        <w:rPr>
          <w:bCs/>
          <w:szCs w:val="24"/>
        </w:rPr>
        <w:t xml:space="preserve"> </w:t>
      </w:r>
      <w:r w:rsidR="005A6711">
        <w:rPr>
          <w:bCs/>
          <w:szCs w:val="24"/>
        </w:rPr>
        <w:t xml:space="preserve">w terminie określonym w ust. 1 pkt. 2, co zostanie potwierdzone w </w:t>
      </w:r>
      <w:r w:rsidR="005A6711" w:rsidRPr="00DE1025">
        <w:rPr>
          <w:bCs/>
          <w:szCs w:val="24"/>
        </w:rPr>
        <w:t>protokole odbioru</w:t>
      </w:r>
      <w:r w:rsidR="00DE1025">
        <w:rPr>
          <w:bCs/>
          <w:szCs w:val="24"/>
        </w:rPr>
        <w:t xml:space="preserve"> podpisanym przez upoważnionego przedstawiciela zamawiającego. </w:t>
      </w:r>
      <w:r w:rsidR="00DE1025" w:rsidRPr="00DE1025">
        <w:rPr>
          <w:szCs w:val="24"/>
        </w:rPr>
        <w:t xml:space="preserve">Termin ten </w:t>
      </w:r>
      <w:r w:rsidRPr="00DE1025">
        <w:rPr>
          <w:szCs w:val="24"/>
        </w:rPr>
        <w:t xml:space="preserve">obejmuje również okres na usunięcie stwierdzonych przy odbiorze opracowań wad oraz uzyskania wszelkich uzgodnień, opinii, </w:t>
      </w:r>
      <w:r w:rsidR="00E23978">
        <w:rPr>
          <w:szCs w:val="24"/>
        </w:rPr>
        <w:t xml:space="preserve">pozwoleń itp. </w:t>
      </w:r>
    </w:p>
    <w:p w14:paraId="735356C9" w14:textId="77777777" w:rsidR="00F11CA7" w:rsidRPr="00C373D1" w:rsidRDefault="00F11CA7" w:rsidP="003906F2">
      <w:pPr>
        <w:pStyle w:val="NormalnyWeb"/>
        <w:widowControl w:val="0"/>
        <w:tabs>
          <w:tab w:val="left" w:pos="426"/>
          <w:tab w:val="left" w:pos="567"/>
        </w:tabs>
        <w:suppressAutoHyphens/>
        <w:autoSpaceDN w:val="0"/>
        <w:spacing w:before="0" w:after="0" w:line="360" w:lineRule="auto"/>
        <w:jc w:val="both"/>
        <w:textAlignment w:val="baseline"/>
        <w:rPr>
          <w:rFonts w:eastAsia="SimSun"/>
          <w:b/>
          <w:kern w:val="3"/>
          <w:szCs w:val="24"/>
          <w:lang w:bidi="en-US"/>
        </w:rPr>
      </w:pPr>
    </w:p>
    <w:p w14:paraId="5F354624" w14:textId="77777777" w:rsidR="001920BD" w:rsidRPr="00C373D1" w:rsidRDefault="001920BD" w:rsidP="003906F2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C373D1">
        <w:rPr>
          <w:b/>
          <w:bCs/>
          <w:szCs w:val="24"/>
        </w:rPr>
        <w:t>§ 3</w:t>
      </w:r>
    </w:p>
    <w:p w14:paraId="19D0CD4A" w14:textId="77777777" w:rsidR="001920BD" w:rsidRPr="00C373D1" w:rsidRDefault="001920BD" w:rsidP="003906F2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C373D1">
        <w:rPr>
          <w:b/>
          <w:bCs/>
          <w:szCs w:val="24"/>
        </w:rPr>
        <w:t>OBOWIĄZKI WYKONAWCY I ZAMAWIAJĄCEGO</w:t>
      </w:r>
    </w:p>
    <w:p w14:paraId="78D08BDB" w14:textId="076F8C62" w:rsidR="00B744FC" w:rsidRPr="00C373D1" w:rsidRDefault="00B744FC" w:rsidP="003906F2">
      <w:pPr>
        <w:widowControl w:val="0"/>
        <w:tabs>
          <w:tab w:val="left" w:pos="360"/>
        </w:tabs>
        <w:suppressAutoHyphens/>
        <w:spacing w:line="360" w:lineRule="auto"/>
        <w:jc w:val="both"/>
        <w:rPr>
          <w:bCs/>
          <w:i/>
          <w:color w:val="EE0000"/>
        </w:rPr>
      </w:pPr>
    </w:p>
    <w:p w14:paraId="5C4F0916" w14:textId="77777777" w:rsidR="00B17E10" w:rsidRPr="00C373D1" w:rsidRDefault="00B17E10" w:rsidP="003906F2">
      <w:pPr>
        <w:pStyle w:val="Akapitzlist"/>
        <w:numPr>
          <w:ilvl w:val="0"/>
          <w:numId w:val="36"/>
        </w:numPr>
        <w:suppressAutoHyphens/>
        <w:spacing w:line="360" w:lineRule="auto"/>
        <w:ind w:left="426" w:hanging="426"/>
        <w:jc w:val="both"/>
      </w:pPr>
      <w:r w:rsidRPr="00C373D1">
        <w:rPr>
          <w:spacing w:val="1"/>
        </w:rPr>
        <w:t xml:space="preserve">Przedmiar robót i kosztorys inwestorski należy opracować w jednym programie kosztorysowym </w:t>
      </w:r>
      <w:r w:rsidRPr="00C373D1">
        <w:t>i dostarczyć Zamawiającemu w wersji edytowalnej w arkuszu kalkulacyjnym Excel 2013 – 2019.</w:t>
      </w:r>
    </w:p>
    <w:p w14:paraId="5F1C71B9" w14:textId="4BD39664" w:rsidR="00B17E10" w:rsidRPr="00C373D1" w:rsidRDefault="00B17E10" w:rsidP="003906F2">
      <w:pPr>
        <w:pStyle w:val="Akapitzlist"/>
        <w:numPr>
          <w:ilvl w:val="0"/>
          <w:numId w:val="36"/>
        </w:numPr>
        <w:suppressAutoHyphens/>
        <w:spacing w:line="360" w:lineRule="auto"/>
        <w:ind w:left="426" w:hanging="426"/>
        <w:jc w:val="both"/>
      </w:pPr>
      <w:r w:rsidRPr="00C373D1">
        <w:t xml:space="preserve">Kosztorys inwestorski powinien być aktualny na dzień przekazania przedmiotu umowy Zamawiającemu, o którym mowa w § 2 ust. </w:t>
      </w:r>
      <w:r w:rsidR="00D87297">
        <w:t>1 pkt. 2.</w:t>
      </w:r>
    </w:p>
    <w:p w14:paraId="6143B327" w14:textId="77777777" w:rsidR="00B17E10" w:rsidRPr="00C373D1" w:rsidRDefault="00B17E10" w:rsidP="003906F2">
      <w:pPr>
        <w:pStyle w:val="Akapitzlist"/>
        <w:numPr>
          <w:ilvl w:val="0"/>
          <w:numId w:val="36"/>
        </w:numPr>
        <w:suppressAutoHyphens/>
        <w:spacing w:line="360" w:lineRule="auto"/>
        <w:ind w:left="426" w:hanging="426"/>
        <w:jc w:val="both"/>
      </w:pPr>
      <w:r w:rsidRPr="00C373D1">
        <w:rPr>
          <w:bCs/>
        </w:rPr>
        <w:t xml:space="preserve">Wykonawca uzgodni dokumentację projektową </w:t>
      </w:r>
      <w:r w:rsidRPr="00C373D1">
        <w:t xml:space="preserve">we wszystkich właściwych instytucjach </w:t>
      </w:r>
      <w:r w:rsidRPr="00C373D1">
        <w:br/>
        <w:t>i urzędach w niezbędnym zakresie. Koszty tych uzgodnień obejmuje wynagrodzenie Wykonawcy, a ponadto złoży pisemne oświadczenia:</w:t>
      </w:r>
    </w:p>
    <w:p w14:paraId="7D3CBD0D" w14:textId="656161AD" w:rsidR="00B17E10" w:rsidRPr="00C373D1" w:rsidRDefault="00B17E10" w:rsidP="003906F2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rPr>
          <w:bCs/>
        </w:rPr>
      </w:pPr>
      <w:r w:rsidRPr="00C373D1">
        <w:rPr>
          <w:bCs/>
        </w:rPr>
        <w:t xml:space="preserve">że została wykonana zgodnie z umową, obowiązującymi przepisami prawa oraz jest w stanie kompletnym i zapewnia, że dokumentacja nie ma wad, </w:t>
      </w:r>
    </w:p>
    <w:p w14:paraId="1E2D8C6B" w14:textId="77777777" w:rsidR="00B17E10" w:rsidRPr="00C373D1" w:rsidRDefault="00B17E10" w:rsidP="003906F2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rPr>
          <w:bCs/>
        </w:rPr>
      </w:pPr>
      <w:r w:rsidRPr="00C373D1">
        <w:rPr>
          <w:bCs/>
        </w:rPr>
        <w:t xml:space="preserve">że </w:t>
      </w:r>
      <w:r w:rsidRPr="00C373D1">
        <w:t>została wykonana zgodnie z zasadami współczesnej wiedzy technicznej, obowiązującymi przepisami i jest kompletna z punktu widzenia celu któremu ma służyć,</w:t>
      </w:r>
    </w:p>
    <w:p w14:paraId="54709F8A" w14:textId="77777777" w:rsidR="00B17E10" w:rsidRPr="00C373D1" w:rsidRDefault="00B17E10" w:rsidP="003906F2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rPr>
          <w:bCs/>
        </w:rPr>
      </w:pPr>
      <w:r w:rsidRPr="00C373D1">
        <w:t>że przedłożona dokumentacja w wersji papierowej jest zgodna z załączoną wersją elektroniczną,</w:t>
      </w:r>
    </w:p>
    <w:p w14:paraId="7FA55396" w14:textId="77777777" w:rsidR="00B17E10" w:rsidRPr="00C373D1" w:rsidRDefault="00B17E10" w:rsidP="003906F2">
      <w:pPr>
        <w:pStyle w:val="Akapitzlist"/>
        <w:numPr>
          <w:ilvl w:val="0"/>
          <w:numId w:val="37"/>
        </w:numPr>
        <w:suppressAutoHyphens/>
        <w:spacing w:line="360" w:lineRule="auto"/>
        <w:jc w:val="both"/>
        <w:rPr>
          <w:bCs/>
        </w:rPr>
      </w:pPr>
      <w:r w:rsidRPr="00C373D1">
        <w:t>że rozwiązania techniczne zawarte w dokumentacji w zakresie technologii wykonania robót, doboru materiałów i urządzeń określają przedmiot zamówienia w sposób zgodny z ustawą Prawo Zamówień Publicznych.</w:t>
      </w:r>
    </w:p>
    <w:p w14:paraId="04849543" w14:textId="77777777" w:rsidR="00B17E10" w:rsidRPr="00B35BB6" w:rsidRDefault="00B17E10" w:rsidP="00B35BB6">
      <w:pPr>
        <w:pStyle w:val="Akapitzlist"/>
        <w:numPr>
          <w:ilvl w:val="0"/>
          <w:numId w:val="36"/>
        </w:numPr>
        <w:suppressAutoHyphens/>
        <w:spacing w:line="360" w:lineRule="auto"/>
        <w:ind w:left="426" w:hanging="426"/>
        <w:jc w:val="both"/>
      </w:pPr>
      <w:r w:rsidRPr="00C373D1">
        <w:t xml:space="preserve">Oświadczenie określone w ust. 3 pkt 1 następuje w trybie art. 564 </w:t>
      </w:r>
      <w:proofErr w:type="spellStart"/>
      <w:r w:rsidRPr="00C373D1">
        <w:t>kc</w:t>
      </w:r>
      <w:proofErr w:type="spellEnd"/>
      <w:r w:rsidRPr="00C373D1">
        <w:t>.</w:t>
      </w:r>
    </w:p>
    <w:p w14:paraId="36502A2E" w14:textId="77777777" w:rsidR="00B35BB6" w:rsidRDefault="00B17E10" w:rsidP="00B35BB6">
      <w:pPr>
        <w:pStyle w:val="Akapitzlist"/>
        <w:numPr>
          <w:ilvl w:val="0"/>
          <w:numId w:val="36"/>
        </w:numPr>
        <w:suppressAutoHyphens/>
        <w:spacing w:line="360" w:lineRule="auto"/>
        <w:ind w:left="426" w:hanging="426"/>
        <w:jc w:val="both"/>
      </w:pPr>
      <w:r w:rsidRPr="00C373D1">
        <w:t xml:space="preserve">Wykonawca powinien na bieżąco dokonywać uzgodnień dotyczących dokumentacji projektowej </w:t>
      </w:r>
    </w:p>
    <w:p w14:paraId="6D5ED0E0" w14:textId="22F6941A" w:rsidR="00B17E10" w:rsidRPr="00B35BB6" w:rsidRDefault="00B35BB6" w:rsidP="00B35BB6">
      <w:pPr>
        <w:pStyle w:val="Akapitzlist"/>
        <w:suppressAutoHyphens/>
        <w:spacing w:line="360" w:lineRule="auto"/>
        <w:ind w:left="426"/>
        <w:jc w:val="both"/>
      </w:pPr>
      <w:r>
        <w:t xml:space="preserve">z </w:t>
      </w:r>
      <w:r w:rsidR="00B17E10" w:rsidRPr="00C373D1">
        <w:t xml:space="preserve"> Zamawiającym, który zobowiązuje się do ścisłego współdziałania przy wykonywaniu niniejszej umowy. </w:t>
      </w:r>
    </w:p>
    <w:p w14:paraId="698021A6" w14:textId="77777777" w:rsidR="00B17E10" w:rsidRPr="00C373D1" w:rsidRDefault="00B17E10" w:rsidP="003906F2">
      <w:pPr>
        <w:pStyle w:val="Akapitzlist"/>
        <w:numPr>
          <w:ilvl w:val="0"/>
          <w:numId w:val="38"/>
        </w:numPr>
        <w:suppressAutoHyphens/>
        <w:spacing w:line="360" w:lineRule="auto"/>
        <w:ind w:left="426"/>
        <w:jc w:val="both"/>
        <w:rPr>
          <w:b/>
          <w:bCs/>
          <w:i/>
        </w:rPr>
      </w:pPr>
      <w:r w:rsidRPr="00C373D1">
        <w:rPr>
          <w:bCs/>
        </w:rPr>
        <w:lastRenderedPageBreak/>
        <w:t xml:space="preserve">Wykonawca zorganizuje proces wykonywania przedmiotu umowy w taki sposób, </w:t>
      </w:r>
      <w:r w:rsidRPr="00C373D1">
        <w:rPr>
          <w:bCs/>
        </w:rPr>
        <w:br/>
        <w:t xml:space="preserve">aby ustalony termin jej realizacji został dotrzymany. </w:t>
      </w:r>
    </w:p>
    <w:p w14:paraId="7397DC4E" w14:textId="68689F31" w:rsidR="00B17E10" w:rsidRPr="00C373D1" w:rsidRDefault="00B17E10" w:rsidP="003906F2">
      <w:pPr>
        <w:pStyle w:val="Akapitzlist"/>
        <w:numPr>
          <w:ilvl w:val="0"/>
          <w:numId w:val="38"/>
        </w:numPr>
        <w:suppressAutoHyphens/>
        <w:spacing w:line="360" w:lineRule="auto"/>
        <w:ind w:left="426"/>
        <w:jc w:val="both"/>
        <w:rPr>
          <w:b/>
          <w:bCs/>
          <w:i/>
        </w:rPr>
      </w:pPr>
      <w:r w:rsidRPr="00C373D1">
        <w:rPr>
          <w:bCs/>
        </w:rPr>
        <w:t>Wykonawca, niezwłocznie poinformuje na piśmie Zamawiającego o przewidywanym opóźnieniu w realizacji przedmiotu umowy i jego przyczynach oraz o wszystkich okolicznościach mogących mieć wpływ na terminową realizację przedmiotu umowy, a także na wniosek Zamawiającego winien informować o postępie prac projektowych.</w:t>
      </w:r>
    </w:p>
    <w:p w14:paraId="23EB97F8" w14:textId="77777777" w:rsidR="00B17E10" w:rsidRPr="00C373D1" w:rsidRDefault="00B17E10" w:rsidP="003906F2">
      <w:pPr>
        <w:pStyle w:val="Akapitzlist"/>
        <w:numPr>
          <w:ilvl w:val="0"/>
          <w:numId w:val="38"/>
        </w:numPr>
        <w:suppressAutoHyphens/>
        <w:spacing w:line="360" w:lineRule="auto"/>
        <w:ind w:left="426"/>
        <w:jc w:val="both"/>
        <w:rPr>
          <w:b/>
          <w:bCs/>
          <w:i/>
        </w:rPr>
      </w:pPr>
      <w:r w:rsidRPr="00C373D1">
        <w:rPr>
          <w:bCs/>
        </w:rPr>
        <w:t xml:space="preserve">Do wykonania przedmiotu umowy Wykonawca użyje własnych materiałów. </w:t>
      </w:r>
    </w:p>
    <w:p w14:paraId="2031D3D8" w14:textId="37261883" w:rsidR="00B17E10" w:rsidRPr="00C373D1" w:rsidRDefault="00B17E10" w:rsidP="00D71C55">
      <w:pPr>
        <w:pStyle w:val="Akapitzlist"/>
        <w:numPr>
          <w:ilvl w:val="0"/>
          <w:numId w:val="38"/>
        </w:numPr>
        <w:suppressAutoHyphens/>
        <w:spacing w:line="360" w:lineRule="auto"/>
        <w:ind w:left="426"/>
        <w:jc w:val="both"/>
        <w:rPr>
          <w:b/>
          <w:bCs/>
          <w:i/>
        </w:rPr>
      </w:pPr>
      <w:r w:rsidRPr="00C373D1">
        <w:rPr>
          <w:bCs/>
        </w:rPr>
        <w:t xml:space="preserve">Wykonawca, w ramach niniejszego wynagrodzenia, obowiązany jest udzielać odpowiedzi </w:t>
      </w:r>
      <w:r w:rsidRPr="00C373D1">
        <w:rPr>
          <w:bCs/>
        </w:rPr>
        <w:br/>
        <w:t>na pytania Wykonawców składane podczas przeprowadzania postępowania o udzielenie zamówienia publicznego na realizację inwestycji będącej przedmiotem umowy,</w:t>
      </w:r>
      <w:r w:rsidR="004A2958">
        <w:rPr>
          <w:bCs/>
        </w:rPr>
        <w:t xml:space="preserve"> </w:t>
      </w:r>
      <w:r w:rsidRPr="00C373D1">
        <w:rPr>
          <w:bCs/>
        </w:rPr>
        <w:t xml:space="preserve">oraz pytania dotyczące niejasności w dokumentacji projektowej wykonawców realizujących roboty </w:t>
      </w:r>
      <w:r w:rsidRPr="00C373D1">
        <w:rPr>
          <w:bCs/>
        </w:rPr>
        <w:br/>
        <w:t>na podstawie wykonanej dokumentacji projektowej w terminie 3 dni, od dnia przekazania treści pytań przez Zamawiającego</w:t>
      </w:r>
      <w:r w:rsidR="001D2DD7">
        <w:rPr>
          <w:bCs/>
        </w:rPr>
        <w:t>.</w:t>
      </w:r>
    </w:p>
    <w:p w14:paraId="3298DBA3" w14:textId="51C83E65" w:rsidR="00B17E10" w:rsidRPr="00C373D1" w:rsidRDefault="00B17E10" w:rsidP="003906F2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line="360" w:lineRule="auto"/>
        <w:ind w:left="426"/>
        <w:jc w:val="both"/>
        <w:rPr>
          <w:b/>
          <w:bCs/>
          <w:i/>
        </w:rPr>
      </w:pPr>
      <w:r w:rsidRPr="00C373D1">
        <w:rPr>
          <w:bCs/>
        </w:rPr>
        <w:t xml:space="preserve"> Zamawiający jest obowiązany odebrać przedmiot umowy lub jego element o ile jest zgodny </w:t>
      </w:r>
      <w:r w:rsidR="00A544D5">
        <w:rPr>
          <w:bCs/>
        </w:rPr>
        <w:br/>
      </w:r>
      <w:r w:rsidRPr="00C373D1">
        <w:rPr>
          <w:bCs/>
        </w:rPr>
        <w:t>z umową i spełnia wymogi obowiązujących przepisów prawa.</w:t>
      </w:r>
    </w:p>
    <w:p w14:paraId="2D2ED1B6" w14:textId="6B9DF6F6" w:rsidR="00B17E10" w:rsidRPr="00C373D1" w:rsidRDefault="00B17E10" w:rsidP="003906F2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line="360" w:lineRule="auto"/>
        <w:ind w:left="426"/>
        <w:jc w:val="both"/>
        <w:rPr>
          <w:b/>
          <w:bCs/>
          <w:i/>
        </w:rPr>
      </w:pPr>
      <w:r w:rsidRPr="00C373D1">
        <w:t xml:space="preserve"> Wykonawca wykona dokumentację z najwyższą starannością, profesjonalnie, bez wad, zgodnie </w:t>
      </w:r>
      <w:r w:rsidR="00A544D5">
        <w:br/>
      </w:r>
      <w:r w:rsidRPr="00C373D1">
        <w:t>z postanowieniami umowy i obowiązującymi przepisami prawa.</w:t>
      </w:r>
    </w:p>
    <w:p w14:paraId="61584F75" w14:textId="0A0E8F59" w:rsidR="00B17E10" w:rsidRPr="00C373D1" w:rsidRDefault="00B17E10" w:rsidP="003906F2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line="360" w:lineRule="auto"/>
        <w:ind w:left="426"/>
        <w:jc w:val="both"/>
        <w:rPr>
          <w:bCs/>
        </w:rPr>
      </w:pPr>
      <w:r w:rsidRPr="00C373D1">
        <w:t xml:space="preserve"> Wykonawca sporządzi wykaz opracowań z wyszczególnieniem części opisowej i rysunkowej wraz z wykazem rysunków.</w:t>
      </w:r>
    </w:p>
    <w:p w14:paraId="2D5C6688" w14:textId="5E78F4E8" w:rsidR="00DE425A" w:rsidRPr="00C373D1" w:rsidRDefault="00DE425A" w:rsidP="003906F2">
      <w:pPr>
        <w:pStyle w:val="Akapitzlist"/>
        <w:tabs>
          <w:tab w:val="left" w:pos="426"/>
        </w:tabs>
        <w:suppressAutoHyphens/>
        <w:spacing w:line="360" w:lineRule="auto"/>
        <w:ind w:left="426"/>
        <w:jc w:val="both"/>
        <w:rPr>
          <w:bCs/>
        </w:rPr>
      </w:pPr>
      <w:r w:rsidRPr="00C373D1">
        <w:rPr>
          <w:b/>
          <w:bCs/>
        </w:rPr>
        <w:t xml:space="preserve">    </w:t>
      </w:r>
      <w:r w:rsidR="00F63E40" w:rsidRPr="00C373D1">
        <w:rPr>
          <w:b/>
          <w:bCs/>
        </w:rPr>
        <w:t xml:space="preserve">                                                                                                       </w:t>
      </w:r>
      <w:r w:rsidRPr="00C373D1">
        <w:rPr>
          <w:b/>
          <w:bCs/>
        </w:rPr>
        <w:t xml:space="preserve">                                                                                                </w:t>
      </w:r>
    </w:p>
    <w:p w14:paraId="37C1FA69" w14:textId="1E949B52" w:rsidR="008C3304" w:rsidRPr="00C373D1" w:rsidRDefault="008C3304" w:rsidP="003906F2">
      <w:pPr>
        <w:pStyle w:val="Tekstpodstawowy"/>
        <w:spacing w:line="360" w:lineRule="auto"/>
        <w:jc w:val="center"/>
        <w:rPr>
          <w:b/>
          <w:szCs w:val="24"/>
        </w:rPr>
      </w:pPr>
      <w:r w:rsidRPr="00C373D1">
        <w:rPr>
          <w:b/>
          <w:szCs w:val="24"/>
        </w:rPr>
        <w:t xml:space="preserve">§ </w:t>
      </w:r>
      <w:r w:rsidR="004E172A" w:rsidRPr="00C373D1">
        <w:rPr>
          <w:b/>
          <w:szCs w:val="24"/>
        </w:rPr>
        <w:t>4</w:t>
      </w:r>
    </w:p>
    <w:p w14:paraId="27B06091" w14:textId="77777777" w:rsidR="008C3304" w:rsidRPr="00C373D1" w:rsidRDefault="008C3304" w:rsidP="003906F2">
      <w:pPr>
        <w:pStyle w:val="Tekstpodstawowy"/>
        <w:tabs>
          <w:tab w:val="left" w:pos="360"/>
        </w:tabs>
        <w:spacing w:line="360" w:lineRule="auto"/>
        <w:ind w:left="360" w:hanging="360"/>
        <w:jc w:val="center"/>
        <w:rPr>
          <w:b/>
          <w:bCs/>
          <w:szCs w:val="24"/>
        </w:rPr>
      </w:pPr>
      <w:r w:rsidRPr="00C373D1">
        <w:rPr>
          <w:b/>
          <w:bCs/>
          <w:szCs w:val="24"/>
        </w:rPr>
        <w:t>AKCEPTACJA, ODBIÓR PRZEDMIOTU UMOWY</w:t>
      </w:r>
    </w:p>
    <w:p w14:paraId="34756D06" w14:textId="77777777" w:rsidR="008C3304" w:rsidRPr="00C373D1" w:rsidRDefault="008C3304" w:rsidP="003906F2">
      <w:pPr>
        <w:pStyle w:val="Tekstpodstawowy"/>
        <w:tabs>
          <w:tab w:val="left" w:pos="360"/>
        </w:tabs>
        <w:spacing w:line="360" w:lineRule="auto"/>
        <w:ind w:left="360" w:hanging="360"/>
        <w:jc w:val="center"/>
        <w:rPr>
          <w:b/>
          <w:bCs/>
          <w:szCs w:val="24"/>
        </w:rPr>
      </w:pPr>
    </w:p>
    <w:p w14:paraId="17E44A8F" w14:textId="77777777" w:rsidR="008C3304" w:rsidRPr="00C373D1" w:rsidRDefault="008C3304" w:rsidP="003906F2">
      <w:pPr>
        <w:pStyle w:val="Akapitzlist"/>
        <w:numPr>
          <w:ilvl w:val="0"/>
          <w:numId w:val="40"/>
        </w:numPr>
        <w:tabs>
          <w:tab w:val="left" w:pos="0"/>
        </w:tabs>
        <w:suppressAutoHyphens/>
        <w:spacing w:line="360" w:lineRule="auto"/>
        <w:ind w:left="426" w:hanging="426"/>
        <w:jc w:val="both"/>
      </w:pPr>
      <w:r w:rsidRPr="00C373D1">
        <w:t xml:space="preserve">Wykonawca przekaże Zamawiającemu 1 egzemplarz elementu przedmiotu umowy, o którym </w:t>
      </w:r>
    </w:p>
    <w:p w14:paraId="2C0D1F73" w14:textId="6CA6D633" w:rsidR="008C3304" w:rsidRPr="00C373D1" w:rsidRDefault="008C3304" w:rsidP="003906F2">
      <w:pPr>
        <w:pStyle w:val="Akapitzlist"/>
        <w:tabs>
          <w:tab w:val="left" w:pos="0"/>
        </w:tabs>
        <w:suppressAutoHyphens/>
        <w:spacing w:line="360" w:lineRule="auto"/>
        <w:ind w:left="426"/>
        <w:jc w:val="both"/>
      </w:pPr>
      <w:r w:rsidRPr="00C373D1">
        <w:t xml:space="preserve">mowa w § 1 ust. 1 pkt 1 i 2 w formie papierowej, w celu sprawdzenia zgodności z umową, najpóźniej na 3 dni roboczych przed terminem określonym odpowiednio w § 2 ust. 1 pkt 1. </w:t>
      </w:r>
      <w:r w:rsidRPr="00C373D1">
        <w:rPr>
          <w:bCs/>
        </w:rPr>
        <w:t>Miejscem przekazania elementu lub przedmiotu umowy będzie siedziba Zarządu Zieleni Miejskiej w Rzeszowie, Plac Ofiar Getta 6, 35-002 Rzeszów.</w:t>
      </w:r>
      <w:r w:rsidRPr="00C373D1">
        <w:t xml:space="preserve"> </w:t>
      </w:r>
    </w:p>
    <w:p w14:paraId="0E7C4DE8" w14:textId="254D4515" w:rsidR="008C3304" w:rsidRPr="00C373D1" w:rsidRDefault="008C3304" w:rsidP="003906F2">
      <w:pPr>
        <w:pStyle w:val="Akapitzlist"/>
        <w:numPr>
          <w:ilvl w:val="0"/>
          <w:numId w:val="40"/>
        </w:numPr>
        <w:tabs>
          <w:tab w:val="left" w:pos="142"/>
        </w:tabs>
        <w:suppressAutoHyphens/>
        <w:spacing w:line="360" w:lineRule="auto"/>
        <w:ind w:left="426" w:hanging="426"/>
        <w:jc w:val="both"/>
      </w:pPr>
      <w:r w:rsidRPr="00C373D1">
        <w:t xml:space="preserve">Zamawiający w terminie 2 dni roboczych dokona sprawdzenia przedłożonego elementu </w:t>
      </w:r>
      <w:r w:rsidRPr="00C373D1">
        <w:br/>
        <w:t>lub przedmiotu umowy. W przypadku braku zastrzeżeń do elementu lub przedmiotu umowy, Zamawiający poinformuje o tym fakcie Wykonawcę drogą e-mail.</w:t>
      </w:r>
    </w:p>
    <w:p w14:paraId="51C56990" w14:textId="432FEAFB" w:rsidR="008C3304" w:rsidRPr="00C373D1" w:rsidRDefault="008C3304" w:rsidP="003906F2">
      <w:pPr>
        <w:pStyle w:val="Akapitzlist"/>
        <w:numPr>
          <w:ilvl w:val="0"/>
          <w:numId w:val="40"/>
        </w:numPr>
        <w:tabs>
          <w:tab w:val="left" w:pos="142"/>
        </w:tabs>
        <w:suppressAutoHyphens/>
        <w:spacing w:line="360" w:lineRule="auto"/>
        <w:ind w:left="426" w:hanging="426"/>
        <w:jc w:val="both"/>
      </w:pPr>
      <w:r w:rsidRPr="00C373D1">
        <w:t xml:space="preserve">Jeżeli przekazane opracowania będą niekompletne, nie będą zgodne z założeniami określonymi </w:t>
      </w:r>
      <w:r w:rsidR="00127FC4">
        <w:br/>
      </w:r>
      <w:r w:rsidRPr="00C373D1">
        <w:t>w niniejszej umowie Zamawiający w terminie określonym w ust. 3:</w:t>
      </w:r>
    </w:p>
    <w:p w14:paraId="1D6FA091" w14:textId="51356CAE" w:rsidR="008C3304" w:rsidRPr="00C373D1" w:rsidRDefault="008C3304" w:rsidP="003906F2">
      <w:pPr>
        <w:pStyle w:val="Akapitzlist"/>
        <w:numPr>
          <w:ilvl w:val="1"/>
          <w:numId w:val="41"/>
        </w:numPr>
        <w:tabs>
          <w:tab w:val="left" w:pos="142"/>
        </w:tabs>
        <w:suppressAutoHyphens/>
        <w:spacing w:line="360" w:lineRule="auto"/>
        <w:ind w:left="851"/>
        <w:jc w:val="both"/>
      </w:pPr>
      <w:r w:rsidRPr="00C373D1">
        <w:lastRenderedPageBreak/>
        <w:t>wskaże na piśmie Wykonawcy swoje zastrzeżenia i wezwie Wykonawcę, aby w określonym terminie, nie dłuższym niż 2 dni robocze, usunął zgłoszone przez</w:t>
      </w:r>
      <w:r w:rsidR="00450675">
        <w:t xml:space="preserve"> </w:t>
      </w:r>
      <w:r w:rsidRPr="00C373D1">
        <w:t xml:space="preserve">Zamawiającego nieprawidłowości, </w:t>
      </w:r>
    </w:p>
    <w:p w14:paraId="5E6F99B0" w14:textId="77777777" w:rsidR="008C3304" w:rsidRPr="00C373D1" w:rsidRDefault="008C3304" w:rsidP="003906F2">
      <w:pPr>
        <w:pStyle w:val="Akapitzlist"/>
        <w:numPr>
          <w:ilvl w:val="1"/>
          <w:numId w:val="41"/>
        </w:numPr>
        <w:tabs>
          <w:tab w:val="left" w:pos="142"/>
        </w:tabs>
        <w:suppressAutoHyphens/>
        <w:spacing w:line="360" w:lineRule="auto"/>
        <w:ind w:left="851"/>
        <w:jc w:val="both"/>
      </w:pPr>
      <w:r w:rsidRPr="00C373D1">
        <w:t xml:space="preserve">zwróci Wykonawcy wadliwie opracowaną dokumentację. </w:t>
      </w:r>
    </w:p>
    <w:p w14:paraId="7A67EBEC" w14:textId="77777777" w:rsidR="008C3304" w:rsidRPr="00C373D1" w:rsidRDefault="008C3304" w:rsidP="003906F2">
      <w:pPr>
        <w:pStyle w:val="Akapitzlist"/>
        <w:numPr>
          <w:ilvl w:val="0"/>
          <w:numId w:val="40"/>
        </w:numPr>
        <w:tabs>
          <w:tab w:val="left" w:pos="142"/>
        </w:tabs>
        <w:suppressAutoHyphens/>
        <w:spacing w:line="360" w:lineRule="auto"/>
        <w:ind w:left="426"/>
        <w:jc w:val="both"/>
      </w:pPr>
      <w:r w:rsidRPr="00C373D1">
        <w:t>W przypadku odmowy usunięcia wad lub niezgodności z przedmiotem umowy przez Wykonawcę, Zamawiający odstąpi od umowy i zwróci Wykonawcy wadliwe opracowanie.</w:t>
      </w:r>
    </w:p>
    <w:p w14:paraId="7FD2A7A7" w14:textId="5446B109" w:rsidR="008C3304" w:rsidRPr="00C373D1" w:rsidRDefault="008C3304" w:rsidP="003906F2">
      <w:pPr>
        <w:pStyle w:val="Akapitzlist"/>
        <w:numPr>
          <w:ilvl w:val="0"/>
          <w:numId w:val="40"/>
        </w:numPr>
        <w:tabs>
          <w:tab w:val="left" w:pos="142"/>
        </w:tabs>
        <w:suppressAutoHyphens/>
        <w:spacing w:line="360" w:lineRule="auto"/>
        <w:ind w:left="426"/>
        <w:jc w:val="both"/>
      </w:pPr>
      <w:r w:rsidRPr="00C373D1">
        <w:t xml:space="preserve">Zwrot wadliwej dokumentacji, określonej w ust. 4 nastąpi w formie przesyłki kurierskiej </w:t>
      </w:r>
      <w:r w:rsidRPr="00C373D1">
        <w:br/>
        <w:t>na koszt odbiorcy, na adres określony w §</w:t>
      </w:r>
      <w:r w:rsidR="004E172A" w:rsidRPr="00C373D1">
        <w:t xml:space="preserve"> </w:t>
      </w:r>
      <w:r w:rsidR="00186EA1">
        <w:t>11</w:t>
      </w:r>
      <w:r w:rsidRPr="00C373D1">
        <w:t xml:space="preserve"> ust</w:t>
      </w:r>
      <w:r w:rsidR="004E172A" w:rsidRPr="00C373D1">
        <w:t xml:space="preserve">. 1 pkt </w:t>
      </w:r>
      <w:r w:rsidR="00DA247F">
        <w:t>2</w:t>
      </w:r>
      <w:r w:rsidRPr="00C373D1">
        <w:t xml:space="preserve"> umowy chyba, że Wykonawca odbierze </w:t>
      </w:r>
      <w:r w:rsidRPr="00C373D1">
        <w:br/>
        <w:t xml:space="preserve">ją osobiście. W razie odmowy przyjęcia lub nie podjęcia w terminie awizowanej przesyłki, koszty związane z nadaniem i zwrotem poniesie Wykonawca. Zamawiający obciąży kosztami przesyłki, wystawiając notę obciążeniową z terminem płatności do 3 dni od jej doręczenia. </w:t>
      </w:r>
      <w:r w:rsidRPr="00C373D1">
        <w:br/>
        <w:t>W razie bezskutecznego upływu terminu naliczone zostaną odsetki ustawowe za opóźnienie.</w:t>
      </w:r>
      <w:r w:rsidRPr="00C373D1">
        <w:rPr>
          <w:bCs/>
        </w:rPr>
        <w:t xml:space="preserve"> </w:t>
      </w:r>
      <w:r w:rsidRPr="00C373D1">
        <w:t xml:space="preserve">Zamawiający może dokonać potrącenia należności, określonych w zdaniach poprzedzających, </w:t>
      </w:r>
      <w:r w:rsidRPr="00C373D1">
        <w:br/>
        <w:t xml:space="preserve">z wynagrodzenia Wykonawcy, składając właściwe oświadczenie. </w:t>
      </w:r>
    </w:p>
    <w:p w14:paraId="4F76B9AA" w14:textId="29D6BD54" w:rsidR="008C3304" w:rsidRPr="00C373D1" w:rsidRDefault="008C3304" w:rsidP="003906F2">
      <w:pPr>
        <w:numPr>
          <w:ilvl w:val="0"/>
          <w:numId w:val="40"/>
        </w:numPr>
        <w:spacing w:line="360" w:lineRule="auto"/>
        <w:jc w:val="both"/>
      </w:pPr>
      <w:r w:rsidRPr="00C373D1">
        <w:t>Zamawiający zaakceptuje przedłożony przedmiot umowy, jeżeli nie będzie miał do niego zastrzeżeń. Zamawiający poinformuje o tym fakcie Wykonawcę drogą e</w:t>
      </w:r>
      <w:r w:rsidRPr="00C373D1">
        <w:noBreakHyphen/>
        <w:t>mail. Zaakceptowany przedmiot umowy określony w § 1 ust. </w:t>
      </w:r>
      <w:r w:rsidR="004E172A" w:rsidRPr="00C373D1">
        <w:t>1</w:t>
      </w:r>
      <w:r w:rsidRPr="00C373D1">
        <w:t xml:space="preserve"> pkt </w:t>
      </w:r>
      <w:r w:rsidR="004E172A" w:rsidRPr="00C373D1">
        <w:t>1</w:t>
      </w:r>
      <w:r w:rsidRPr="00C373D1">
        <w:t xml:space="preserve"> i </w:t>
      </w:r>
      <w:r w:rsidR="004E172A" w:rsidRPr="00C373D1">
        <w:t>2</w:t>
      </w:r>
      <w:r w:rsidRPr="00C373D1">
        <w:t xml:space="preserve"> stanowić będzie podstawę do uzyskania pozwolenia na budowę lub zgłoszenia. </w:t>
      </w:r>
    </w:p>
    <w:p w14:paraId="18BD7C50" w14:textId="77777777" w:rsidR="008C3304" w:rsidRPr="00C373D1" w:rsidRDefault="008C3304" w:rsidP="003906F2">
      <w:pPr>
        <w:numPr>
          <w:ilvl w:val="0"/>
          <w:numId w:val="40"/>
        </w:numPr>
        <w:spacing w:line="360" w:lineRule="auto"/>
        <w:jc w:val="both"/>
      </w:pPr>
      <w:r w:rsidRPr="00C373D1">
        <w:t>Wykonanie przedmiotu umowy zostanie potwierdzone w protokole odbioru.</w:t>
      </w:r>
    </w:p>
    <w:p w14:paraId="3856BC77" w14:textId="37029730" w:rsidR="008C3304" w:rsidRPr="00C373D1" w:rsidRDefault="008C3304" w:rsidP="003906F2">
      <w:pPr>
        <w:numPr>
          <w:ilvl w:val="0"/>
          <w:numId w:val="40"/>
        </w:numPr>
        <w:spacing w:line="360" w:lineRule="auto"/>
        <w:jc w:val="both"/>
      </w:pPr>
      <w:r w:rsidRPr="00C373D1">
        <w:rPr>
          <w:bCs/>
        </w:rPr>
        <w:t xml:space="preserve">Podpisanie protokołu odbioru nie zwalnia Wykonawcy od odpowiedzialności za wady z tytułu rękojmi, które ujawnią się po odbiorze. </w:t>
      </w:r>
    </w:p>
    <w:p w14:paraId="7288EBEE" w14:textId="77777777" w:rsidR="008C3304" w:rsidRPr="00C373D1" w:rsidRDefault="008C3304" w:rsidP="003906F2">
      <w:pPr>
        <w:numPr>
          <w:ilvl w:val="0"/>
          <w:numId w:val="40"/>
        </w:numPr>
        <w:spacing w:line="360" w:lineRule="auto"/>
        <w:jc w:val="both"/>
      </w:pPr>
      <w:r w:rsidRPr="00C373D1">
        <w:rPr>
          <w:bCs/>
        </w:rPr>
        <w:t xml:space="preserve"> Ilekroć w umowie jest mowa o dniach roboczych, należy przez to rozumieć dni od poniedziałku do piątku, z wyłączeniem świąt. </w:t>
      </w:r>
    </w:p>
    <w:p w14:paraId="44EC605E" w14:textId="77777777" w:rsidR="00287821" w:rsidRPr="00C373D1" w:rsidRDefault="00287821" w:rsidP="003906F2">
      <w:pPr>
        <w:widowControl w:val="0"/>
        <w:spacing w:line="360" w:lineRule="auto"/>
        <w:jc w:val="both"/>
        <w:rPr>
          <w:bCs/>
        </w:rPr>
      </w:pPr>
    </w:p>
    <w:p w14:paraId="7702C7B9" w14:textId="77777777" w:rsidR="00223296" w:rsidRPr="00C373D1" w:rsidRDefault="00223296" w:rsidP="003906F2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C373D1">
        <w:rPr>
          <w:b/>
          <w:bCs/>
          <w:szCs w:val="24"/>
        </w:rPr>
        <w:t>§ 5</w:t>
      </w:r>
    </w:p>
    <w:p w14:paraId="40B4FAD2" w14:textId="5AC322CE" w:rsidR="00BF2AEB" w:rsidRPr="00C373D1" w:rsidRDefault="00BF2AEB" w:rsidP="003906F2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C373D1">
        <w:rPr>
          <w:b/>
          <w:bCs/>
          <w:szCs w:val="24"/>
        </w:rPr>
        <w:t>WYNAGRODZENIE</w:t>
      </w:r>
      <w:r w:rsidR="00C64016" w:rsidRPr="00C373D1">
        <w:rPr>
          <w:b/>
          <w:bCs/>
          <w:szCs w:val="24"/>
        </w:rPr>
        <w:t xml:space="preserve"> I ROZLICZENIE PRAC</w:t>
      </w:r>
    </w:p>
    <w:p w14:paraId="160B8CD9" w14:textId="77777777" w:rsidR="00A143E8" w:rsidRPr="00C373D1" w:rsidRDefault="00A143E8" w:rsidP="003906F2">
      <w:pPr>
        <w:pStyle w:val="NormalnyWeb"/>
        <w:spacing w:before="0" w:after="0" w:line="360" w:lineRule="auto"/>
        <w:jc w:val="both"/>
        <w:rPr>
          <w:b/>
          <w:bCs/>
          <w:szCs w:val="24"/>
        </w:rPr>
      </w:pPr>
    </w:p>
    <w:p w14:paraId="7A071271" w14:textId="4D9E16C8" w:rsidR="00187A89" w:rsidRPr="00EF4993" w:rsidRDefault="00187A89" w:rsidP="003906F2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EF4993">
        <w:t xml:space="preserve">Wynagrodzenie dla Wykonawcy za wykonanie  przedmiotu umowy określonego </w:t>
      </w:r>
      <w:r w:rsidRPr="00EF4993">
        <w:rPr>
          <w:color w:val="000000" w:themeColor="text1"/>
        </w:rPr>
        <w:t xml:space="preserve">w </w:t>
      </w:r>
      <w:r w:rsidR="00C725DE" w:rsidRPr="00EF4993">
        <w:rPr>
          <w:bCs/>
          <w:color w:val="000000" w:themeColor="text1"/>
        </w:rPr>
        <w:t>§ 1</w:t>
      </w:r>
      <w:r w:rsidRPr="00EF4993">
        <w:rPr>
          <w:bCs/>
          <w:color w:val="000000" w:themeColor="text1"/>
        </w:rPr>
        <w:t xml:space="preserve"> ust.1 </w:t>
      </w:r>
      <w:r w:rsidR="00E849AB" w:rsidRPr="00EF4993">
        <w:rPr>
          <w:b/>
          <w:bCs/>
          <w:color w:val="000000" w:themeColor="text1"/>
        </w:rPr>
        <w:t xml:space="preserve">wynosi </w:t>
      </w:r>
      <w:r w:rsidR="00A3504F" w:rsidRPr="00EF4993">
        <w:rPr>
          <w:b/>
          <w:color w:val="000000" w:themeColor="text1"/>
        </w:rPr>
        <w:t>…………..</w:t>
      </w:r>
      <w:r w:rsidR="00B47E9B" w:rsidRPr="00EF4993">
        <w:rPr>
          <w:b/>
          <w:color w:val="000000" w:themeColor="text1"/>
        </w:rPr>
        <w:t xml:space="preserve"> </w:t>
      </w:r>
      <w:r w:rsidRPr="00EF4993">
        <w:rPr>
          <w:b/>
          <w:color w:val="000000" w:themeColor="text1"/>
        </w:rPr>
        <w:t>zł</w:t>
      </w:r>
      <w:r w:rsidR="00C725DE" w:rsidRPr="00EF4993">
        <w:rPr>
          <w:b/>
          <w:color w:val="000000" w:themeColor="text1"/>
        </w:rPr>
        <w:t xml:space="preserve"> brutto </w:t>
      </w:r>
      <w:r w:rsidRPr="00EF4993">
        <w:rPr>
          <w:b/>
          <w:color w:val="000000" w:themeColor="text1"/>
        </w:rPr>
        <w:t xml:space="preserve"> </w:t>
      </w:r>
      <w:r w:rsidR="00C725DE" w:rsidRPr="00EF4993">
        <w:rPr>
          <w:b/>
          <w:i/>
          <w:color w:val="000000" w:themeColor="text1"/>
        </w:rPr>
        <w:t xml:space="preserve">(słownie: </w:t>
      </w:r>
      <w:r w:rsidR="000D0238" w:rsidRPr="00EF4993">
        <w:rPr>
          <w:b/>
          <w:i/>
          <w:color w:val="000000" w:themeColor="text1"/>
        </w:rPr>
        <w:t>…………………………………………</w:t>
      </w:r>
      <w:r w:rsidR="00C725DE" w:rsidRPr="00EF4993">
        <w:rPr>
          <w:b/>
          <w:color w:val="000000" w:themeColor="text1"/>
        </w:rPr>
        <w:t>)</w:t>
      </w:r>
      <w:r w:rsidR="000C1B6E">
        <w:rPr>
          <w:bCs/>
          <w:color w:val="000000" w:themeColor="text1"/>
        </w:rPr>
        <w:t>, w tym:</w:t>
      </w:r>
    </w:p>
    <w:p w14:paraId="2CB4A5DD" w14:textId="75E55DA8" w:rsidR="00D71C55" w:rsidRPr="000C1B6E" w:rsidRDefault="00D71C55" w:rsidP="000C1B6E">
      <w:pPr>
        <w:pStyle w:val="Akapitzlist"/>
        <w:numPr>
          <w:ilvl w:val="0"/>
          <w:numId w:val="50"/>
        </w:numPr>
        <w:suppressAutoHyphens/>
        <w:autoSpaceDN w:val="0"/>
        <w:spacing w:line="276" w:lineRule="auto"/>
        <w:jc w:val="both"/>
        <w:rPr>
          <w:rFonts w:eastAsia="SimSun"/>
          <w:kern w:val="2"/>
        </w:rPr>
      </w:pPr>
      <w:r w:rsidRPr="000C1B6E">
        <w:rPr>
          <w:rFonts w:eastAsia="SimSun"/>
          <w:kern w:val="2"/>
        </w:rPr>
        <w:t xml:space="preserve">wynagrodzenie za wykonanie przedmiotu umowy określonego w § 1 ust. </w:t>
      </w:r>
      <w:r w:rsidR="00EF4993" w:rsidRPr="000C1B6E">
        <w:rPr>
          <w:rFonts w:eastAsia="SimSun"/>
          <w:kern w:val="2"/>
        </w:rPr>
        <w:t>1</w:t>
      </w:r>
      <w:r w:rsidRPr="000C1B6E">
        <w:rPr>
          <w:rFonts w:eastAsia="SimSun"/>
          <w:kern w:val="2"/>
        </w:rPr>
        <w:t xml:space="preserve"> pkt 1</w:t>
      </w:r>
      <w:r w:rsidR="00630B25" w:rsidRPr="000C1B6E">
        <w:rPr>
          <w:rFonts w:eastAsia="SimSun"/>
          <w:kern w:val="2"/>
        </w:rPr>
        <w:t xml:space="preserve"> i 3</w:t>
      </w:r>
      <w:r w:rsidR="00FF41FF">
        <w:rPr>
          <w:rFonts w:eastAsia="SimSun"/>
          <w:kern w:val="2"/>
        </w:rPr>
        <w:t>,</w:t>
      </w:r>
      <w:r w:rsidR="00630B25" w:rsidRPr="000C1B6E">
        <w:rPr>
          <w:rFonts w:eastAsia="SimSun"/>
          <w:kern w:val="2"/>
        </w:rPr>
        <w:t xml:space="preserve"> </w:t>
      </w:r>
      <w:r w:rsidRPr="000C1B6E">
        <w:rPr>
          <w:rFonts w:eastAsia="SimSun"/>
          <w:kern w:val="2"/>
        </w:rPr>
        <w:t xml:space="preserve">w wysokości: brutto: ……………...…… zł, </w:t>
      </w:r>
      <w:r w:rsidRPr="000C1B6E">
        <w:rPr>
          <w:rFonts w:eastAsia="SimSun"/>
          <w:bCs/>
          <w:kern w:val="2"/>
        </w:rPr>
        <w:t>netto w wysokości ………………</w:t>
      </w:r>
      <w:r w:rsidR="00DA247F" w:rsidRPr="000C1B6E">
        <w:rPr>
          <w:rFonts w:eastAsia="SimSun"/>
          <w:bCs/>
          <w:kern w:val="2"/>
        </w:rPr>
        <w:t>….</w:t>
      </w:r>
      <w:r w:rsidRPr="000C1B6E">
        <w:rPr>
          <w:rFonts w:eastAsia="SimSun"/>
          <w:bCs/>
          <w:kern w:val="2"/>
        </w:rPr>
        <w:t>…</w:t>
      </w:r>
      <w:r w:rsidR="00DA247F" w:rsidRPr="000C1B6E">
        <w:rPr>
          <w:rFonts w:eastAsia="SimSun"/>
          <w:bCs/>
          <w:kern w:val="2"/>
        </w:rPr>
        <w:t>.</w:t>
      </w:r>
      <w:r w:rsidRPr="000C1B6E">
        <w:rPr>
          <w:rFonts w:eastAsia="SimSun"/>
          <w:bCs/>
          <w:kern w:val="2"/>
        </w:rPr>
        <w:t>………zł</w:t>
      </w:r>
      <w:r w:rsidR="00C20E2E">
        <w:rPr>
          <w:rFonts w:eastAsia="SimSun"/>
          <w:bCs/>
          <w:kern w:val="2"/>
        </w:rPr>
        <w:t>.</w:t>
      </w:r>
    </w:p>
    <w:p w14:paraId="7344AD2E" w14:textId="16F952AC" w:rsidR="00D71C55" w:rsidRPr="00CA734D" w:rsidRDefault="00D71C55" w:rsidP="000C1B6E">
      <w:pPr>
        <w:pStyle w:val="Akapitzlist"/>
        <w:numPr>
          <w:ilvl w:val="0"/>
          <w:numId w:val="50"/>
        </w:numPr>
        <w:suppressAutoHyphens/>
        <w:autoSpaceDN w:val="0"/>
        <w:spacing w:line="276" w:lineRule="auto"/>
        <w:jc w:val="both"/>
        <w:rPr>
          <w:rFonts w:eastAsia="SimSun"/>
          <w:kern w:val="2"/>
        </w:rPr>
      </w:pPr>
      <w:r w:rsidRPr="00EF4993">
        <w:rPr>
          <w:rFonts w:eastAsia="SimSun"/>
          <w:kern w:val="2"/>
        </w:rPr>
        <w:t xml:space="preserve">wynagrodzenie za wykonanie przedmiotu umowy określonego w § 1 ust. </w:t>
      </w:r>
      <w:r w:rsidR="00EF4993" w:rsidRPr="00EF4993">
        <w:rPr>
          <w:rFonts w:eastAsia="SimSun"/>
          <w:kern w:val="2"/>
        </w:rPr>
        <w:t>1</w:t>
      </w:r>
      <w:r w:rsidRPr="00EF4993">
        <w:rPr>
          <w:rFonts w:eastAsia="SimSun"/>
          <w:kern w:val="2"/>
        </w:rPr>
        <w:t xml:space="preserve"> pkt</w:t>
      </w:r>
      <w:r w:rsidR="000F6436">
        <w:rPr>
          <w:rFonts w:eastAsia="SimSun"/>
          <w:kern w:val="2"/>
        </w:rPr>
        <w:t xml:space="preserve"> </w:t>
      </w:r>
      <w:r w:rsidRPr="00EF4993">
        <w:rPr>
          <w:rFonts w:eastAsia="SimSun"/>
          <w:kern w:val="2"/>
        </w:rPr>
        <w:t>2</w:t>
      </w:r>
      <w:r w:rsidR="00630B25">
        <w:rPr>
          <w:rFonts w:eastAsia="SimSun"/>
          <w:kern w:val="2"/>
        </w:rPr>
        <w:t xml:space="preserve"> i 4</w:t>
      </w:r>
      <w:r w:rsidR="00FF41FF">
        <w:rPr>
          <w:rFonts w:eastAsia="SimSun"/>
          <w:kern w:val="2"/>
        </w:rPr>
        <w:t>,</w:t>
      </w:r>
      <w:r w:rsidRPr="00EF4993">
        <w:rPr>
          <w:rFonts w:eastAsia="SimSun"/>
          <w:kern w:val="2"/>
        </w:rPr>
        <w:t xml:space="preserve"> w wysokości: brutto: …………........……… zł,</w:t>
      </w:r>
      <w:r w:rsidRPr="000C1B6E">
        <w:rPr>
          <w:rFonts w:eastAsia="SimSun"/>
          <w:kern w:val="2"/>
        </w:rPr>
        <w:t xml:space="preserve"> netto w wysokości ………………</w:t>
      </w:r>
      <w:r w:rsidR="00DA247F" w:rsidRPr="000C1B6E">
        <w:rPr>
          <w:rFonts w:eastAsia="SimSun"/>
          <w:kern w:val="2"/>
        </w:rPr>
        <w:t>….</w:t>
      </w:r>
      <w:r w:rsidRPr="000C1B6E">
        <w:rPr>
          <w:rFonts w:eastAsia="SimSun"/>
          <w:kern w:val="2"/>
        </w:rPr>
        <w:t>…....…zł</w:t>
      </w:r>
      <w:r w:rsidR="00C20E2E">
        <w:rPr>
          <w:rFonts w:eastAsia="SimSun"/>
          <w:kern w:val="2"/>
        </w:rPr>
        <w:t xml:space="preserve">. </w:t>
      </w:r>
    </w:p>
    <w:p w14:paraId="7C5B762D" w14:textId="1478E9BB" w:rsidR="00187A89" w:rsidRDefault="00E849AB" w:rsidP="003906F2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C373D1">
        <w:rPr>
          <w:bCs/>
        </w:rPr>
        <w:t xml:space="preserve">Wynagrodzenie określone w ust. 1 jest wynagrodzeniem ryczałtowym i </w:t>
      </w:r>
      <w:r w:rsidR="00187A89" w:rsidRPr="00C373D1">
        <w:rPr>
          <w:bCs/>
        </w:rPr>
        <w:t xml:space="preserve">pozostaje niezmienne </w:t>
      </w:r>
      <w:r w:rsidR="00CA734D">
        <w:rPr>
          <w:bCs/>
        </w:rPr>
        <w:br/>
      </w:r>
      <w:r w:rsidR="00187A89" w:rsidRPr="00C373D1">
        <w:rPr>
          <w:bCs/>
        </w:rPr>
        <w:t xml:space="preserve">do końca realizacji przedmiotu umowy. </w:t>
      </w:r>
    </w:p>
    <w:p w14:paraId="6CE56798" w14:textId="77777777" w:rsidR="00FF41FF" w:rsidRPr="00FF41FF" w:rsidRDefault="00FF41FF" w:rsidP="00FF41FF">
      <w:pPr>
        <w:spacing w:line="360" w:lineRule="auto"/>
        <w:jc w:val="both"/>
        <w:rPr>
          <w:bCs/>
        </w:rPr>
      </w:pPr>
    </w:p>
    <w:p w14:paraId="5BD1A9BC" w14:textId="401EA2BF" w:rsidR="00187A89" w:rsidRPr="00C373D1" w:rsidRDefault="00187A89" w:rsidP="003906F2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C373D1">
        <w:rPr>
          <w:bCs/>
        </w:rPr>
        <w:lastRenderedPageBreak/>
        <w:t>Wynagrodzenie określone w ust. 1 płatne będzie po odbiorze przedmiotu umowy</w:t>
      </w:r>
      <w:r w:rsidR="000F5E0E" w:rsidRPr="00C373D1">
        <w:rPr>
          <w:bCs/>
        </w:rPr>
        <w:t>.</w:t>
      </w:r>
    </w:p>
    <w:p w14:paraId="15698836" w14:textId="77777777" w:rsidR="00187A89" w:rsidRPr="00C373D1" w:rsidRDefault="00BF2AEB" w:rsidP="003906F2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C373D1">
        <w:rPr>
          <w:bCs/>
        </w:rPr>
        <w:t>Warunkiem wystawienia faktur</w:t>
      </w:r>
      <w:r w:rsidR="007D3B08" w:rsidRPr="00C373D1">
        <w:rPr>
          <w:bCs/>
        </w:rPr>
        <w:t>y</w:t>
      </w:r>
      <w:r w:rsidRPr="00C373D1">
        <w:rPr>
          <w:bCs/>
        </w:rPr>
        <w:t xml:space="preserve"> j</w:t>
      </w:r>
      <w:r w:rsidR="00D06C8B" w:rsidRPr="00C373D1">
        <w:rPr>
          <w:bCs/>
        </w:rPr>
        <w:t>est protokolarny odbiór</w:t>
      </w:r>
      <w:r w:rsidRPr="00C373D1">
        <w:rPr>
          <w:bCs/>
        </w:rPr>
        <w:t xml:space="preserve"> przedmiotu umowy bez zastrzeżeń.</w:t>
      </w:r>
    </w:p>
    <w:p w14:paraId="0C9B3D36" w14:textId="00D77C88" w:rsidR="00187A89" w:rsidRPr="00C373D1" w:rsidRDefault="00BF2AEB" w:rsidP="003906F2">
      <w:pPr>
        <w:pStyle w:val="Akapitzlist"/>
        <w:numPr>
          <w:ilvl w:val="0"/>
          <w:numId w:val="2"/>
        </w:numPr>
        <w:spacing w:line="360" w:lineRule="auto"/>
        <w:ind w:left="357"/>
        <w:jc w:val="both"/>
        <w:rPr>
          <w:bCs/>
        </w:rPr>
      </w:pPr>
      <w:r w:rsidRPr="00C373D1">
        <w:rPr>
          <w:bCs/>
        </w:rPr>
        <w:t>Termin płatności faktur</w:t>
      </w:r>
      <w:r w:rsidR="007D3B08" w:rsidRPr="00C373D1">
        <w:rPr>
          <w:bCs/>
        </w:rPr>
        <w:t>y</w:t>
      </w:r>
      <w:r w:rsidR="00187A89" w:rsidRPr="00C373D1">
        <w:rPr>
          <w:bCs/>
        </w:rPr>
        <w:t xml:space="preserve"> wynosi do </w:t>
      </w:r>
      <w:r w:rsidR="00F817F6" w:rsidRPr="00C373D1">
        <w:rPr>
          <w:bCs/>
        </w:rPr>
        <w:t>25</w:t>
      </w:r>
      <w:r w:rsidRPr="00C373D1">
        <w:rPr>
          <w:bCs/>
        </w:rPr>
        <w:t xml:space="preserve"> dni, licząc od daty otrzymania przez Zamawiającego faktur</w:t>
      </w:r>
      <w:r w:rsidR="000427FA" w:rsidRPr="00C373D1">
        <w:rPr>
          <w:bCs/>
        </w:rPr>
        <w:t>y</w:t>
      </w:r>
      <w:r w:rsidR="005D2103" w:rsidRPr="00C373D1">
        <w:rPr>
          <w:bCs/>
        </w:rPr>
        <w:t>.</w:t>
      </w:r>
    </w:p>
    <w:p w14:paraId="4F264671" w14:textId="0A35D411" w:rsidR="00A66129" w:rsidRPr="00C373D1" w:rsidRDefault="00A66129" w:rsidP="003906F2">
      <w:pPr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357" w:hanging="357"/>
        <w:contextualSpacing/>
        <w:jc w:val="both"/>
      </w:pPr>
      <w:r w:rsidRPr="00C373D1">
        <w:t xml:space="preserve">Faktura będzie płatna przelewem przez Zamawiającego na konto Wykonawcy nr  </w:t>
      </w:r>
      <w:r w:rsidR="00A3504F" w:rsidRPr="00C373D1">
        <w:t>………………………………………</w:t>
      </w:r>
      <w:r w:rsidR="00DA247F">
        <w:t>……</w:t>
      </w:r>
      <w:r w:rsidR="00A3504F" w:rsidRPr="00C373D1">
        <w:t>….</w:t>
      </w:r>
      <w:r w:rsidR="006A2ED0" w:rsidRPr="00C373D1">
        <w:t>.</w:t>
      </w:r>
      <w:r w:rsidRPr="00C373D1">
        <w:t xml:space="preserve"> Zmiana numeru konta wymaga zmiany umowy.</w:t>
      </w:r>
    </w:p>
    <w:p w14:paraId="68DF6300" w14:textId="38608741" w:rsidR="00402D97" w:rsidRPr="00C373D1" w:rsidRDefault="00402D97" w:rsidP="003906F2">
      <w:pPr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357" w:hanging="357"/>
        <w:contextualSpacing/>
        <w:jc w:val="both"/>
      </w:pPr>
      <w:r w:rsidRPr="00C373D1">
        <w:t>Faktur</w:t>
      </w:r>
      <w:r w:rsidR="005D2103" w:rsidRPr="00C373D1">
        <w:t>a</w:t>
      </w:r>
      <w:r w:rsidRPr="00C373D1">
        <w:t xml:space="preserve"> ma zawierać numer i datę zawarcia umowy wiążącej Strony.</w:t>
      </w:r>
    </w:p>
    <w:p w14:paraId="5CE5D928" w14:textId="4E1547D9" w:rsidR="00402D97" w:rsidRPr="00C373D1" w:rsidRDefault="00402D97" w:rsidP="003906F2">
      <w:pPr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357" w:hanging="357"/>
        <w:contextualSpacing/>
        <w:jc w:val="both"/>
      </w:pPr>
      <w:r w:rsidRPr="00C373D1">
        <w:t>W przypadku, gdy Wykonawca wystawia faktur</w:t>
      </w:r>
      <w:r w:rsidR="005D2103" w:rsidRPr="00C373D1">
        <w:t>ę</w:t>
      </w:r>
      <w:r w:rsidRPr="00C373D1">
        <w:t xml:space="preserve"> vat poza Krajowym Systemem e-Faktur, faktur</w:t>
      </w:r>
      <w:r w:rsidR="005D2103" w:rsidRPr="00C373D1">
        <w:t>a</w:t>
      </w:r>
      <w:r w:rsidRPr="00C373D1">
        <w:t xml:space="preserve"> winn</w:t>
      </w:r>
      <w:r w:rsidR="005D2103" w:rsidRPr="00C373D1">
        <w:t>a</w:t>
      </w:r>
      <w:r w:rsidRPr="00C373D1">
        <w:t xml:space="preserve"> zawierać następujące dane nabywcy i odbiorcy:</w:t>
      </w:r>
    </w:p>
    <w:p w14:paraId="78C8AB6B" w14:textId="2172281A" w:rsidR="00402D97" w:rsidRPr="00DA247F" w:rsidRDefault="00402D97" w:rsidP="00DA247F">
      <w:pPr>
        <w:numPr>
          <w:ilvl w:val="1"/>
          <w:numId w:val="30"/>
        </w:numPr>
        <w:tabs>
          <w:tab w:val="clear" w:pos="644"/>
          <w:tab w:val="num" w:pos="426"/>
        </w:tabs>
        <w:spacing w:line="360" w:lineRule="auto"/>
        <w:ind w:hanging="502"/>
        <w:jc w:val="both"/>
        <w:rPr>
          <w:rFonts w:eastAsia="Calibri"/>
        </w:rPr>
      </w:pPr>
      <w:r w:rsidRPr="00DA247F">
        <w:rPr>
          <w:rFonts w:eastAsia="Calibri"/>
          <w:b/>
          <w:bCs/>
        </w:rPr>
        <w:t xml:space="preserve">Nabywca </w:t>
      </w:r>
      <w:r w:rsidRPr="00DA247F">
        <w:rPr>
          <w:rFonts w:eastAsia="Calibri"/>
        </w:rPr>
        <w:t xml:space="preserve">– Gmina Miasto Rzeszów, ul. Rynek 1, 35-064 Rzeszów, </w:t>
      </w:r>
      <w:r w:rsidRPr="00DA247F">
        <w:t>NIP 813 000 86 13.</w:t>
      </w:r>
    </w:p>
    <w:p w14:paraId="45652A8C" w14:textId="738F309F" w:rsidR="00402D97" w:rsidRPr="00DA247F" w:rsidRDefault="00402D97" w:rsidP="00DA247F">
      <w:pPr>
        <w:numPr>
          <w:ilvl w:val="1"/>
          <w:numId w:val="30"/>
        </w:numPr>
        <w:tabs>
          <w:tab w:val="clear" w:pos="644"/>
          <w:tab w:val="left" w:pos="284"/>
          <w:tab w:val="num" w:pos="426"/>
        </w:tabs>
        <w:spacing w:line="360" w:lineRule="auto"/>
        <w:ind w:hanging="502"/>
        <w:jc w:val="both"/>
        <w:rPr>
          <w:rFonts w:eastAsia="Calibri"/>
        </w:rPr>
      </w:pPr>
      <w:r w:rsidRPr="00DA247F">
        <w:rPr>
          <w:rFonts w:eastAsia="Calibri"/>
          <w:b/>
          <w:bCs/>
        </w:rPr>
        <w:t>Odbiorca i płatnik</w:t>
      </w:r>
      <w:r w:rsidRPr="00DA247F">
        <w:rPr>
          <w:rFonts w:eastAsia="Calibri"/>
        </w:rPr>
        <w:t xml:space="preserve"> – Zarząd Zieleni Miejskiej w Rzeszowie, Plac Ofiar Getta 6,</w:t>
      </w:r>
      <w:r w:rsidR="00DA247F">
        <w:rPr>
          <w:rFonts w:eastAsia="Calibri"/>
        </w:rPr>
        <w:t xml:space="preserve"> </w:t>
      </w:r>
      <w:r w:rsidRPr="00DA247F">
        <w:rPr>
          <w:rFonts w:eastAsia="Calibri"/>
        </w:rPr>
        <w:t>35-002 Rzeszów.</w:t>
      </w:r>
    </w:p>
    <w:p w14:paraId="551E0E4E" w14:textId="42365FD7" w:rsidR="00402D97" w:rsidRPr="00C373D1" w:rsidRDefault="00402D97" w:rsidP="00DA247F">
      <w:pPr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357" w:hanging="357"/>
        <w:contextualSpacing/>
      </w:pPr>
      <w:r w:rsidRPr="00C373D1">
        <w:t xml:space="preserve">W przypadku, gdy Wykonawca zobowiązany jest do wystawiania </w:t>
      </w:r>
      <w:proofErr w:type="spellStart"/>
      <w:r w:rsidRPr="00C373D1">
        <w:t>faktu</w:t>
      </w:r>
      <w:r w:rsidR="005D2103" w:rsidRPr="00C373D1">
        <w:t>y</w:t>
      </w:r>
      <w:proofErr w:type="spellEnd"/>
      <w:r w:rsidRPr="00C373D1">
        <w:t xml:space="preserve"> vat przy użyciu</w:t>
      </w:r>
      <w:r w:rsidR="00DA247F">
        <w:t xml:space="preserve"> </w:t>
      </w:r>
      <w:r w:rsidRPr="00C373D1">
        <w:t>Krajowego Systemu e-Faktur:</w:t>
      </w:r>
    </w:p>
    <w:p w14:paraId="7D17B12E" w14:textId="08FF52BB" w:rsidR="00402D97" w:rsidRPr="00C373D1" w:rsidRDefault="00402D97" w:rsidP="003906F2">
      <w:pPr>
        <w:numPr>
          <w:ilvl w:val="0"/>
          <w:numId w:val="31"/>
        </w:numPr>
        <w:autoSpaceDE w:val="0"/>
        <w:autoSpaceDN w:val="0"/>
        <w:spacing w:line="360" w:lineRule="auto"/>
        <w:ind w:left="709"/>
        <w:jc w:val="both"/>
        <w:rPr>
          <w:rFonts w:eastAsia="Calibri"/>
        </w:rPr>
      </w:pPr>
      <w:r w:rsidRPr="00C373D1">
        <w:rPr>
          <w:rFonts w:eastAsia="Calibri"/>
        </w:rPr>
        <w:t>faktur</w:t>
      </w:r>
      <w:r w:rsidR="005D2103" w:rsidRPr="00C373D1">
        <w:rPr>
          <w:rFonts w:eastAsia="Calibri"/>
        </w:rPr>
        <w:t>a</w:t>
      </w:r>
      <w:r w:rsidRPr="00C373D1">
        <w:rPr>
          <w:rFonts w:eastAsia="Calibri"/>
        </w:rPr>
        <w:t xml:space="preserve"> winn</w:t>
      </w:r>
      <w:r w:rsidR="005D2103" w:rsidRPr="00C373D1">
        <w:rPr>
          <w:rFonts w:eastAsia="Calibri"/>
        </w:rPr>
        <w:t>a</w:t>
      </w:r>
      <w:r w:rsidRPr="00C373D1">
        <w:rPr>
          <w:rFonts w:eastAsia="Calibri"/>
        </w:rPr>
        <w:t xml:space="preserve"> zawierać:</w:t>
      </w:r>
    </w:p>
    <w:p w14:paraId="10F532AA" w14:textId="77777777" w:rsidR="00402D97" w:rsidRPr="00C373D1" w:rsidRDefault="00402D97" w:rsidP="003906F2">
      <w:pPr>
        <w:numPr>
          <w:ilvl w:val="2"/>
          <w:numId w:val="31"/>
        </w:numPr>
        <w:autoSpaceDE w:val="0"/>
        <w:autoSpaceDN w:val="0"/>
        <w:spacing w:line="360" w:lineRule="auto"/>
        <w:ind w:left="993" w:hanging="283"/>
        <w:jc w:val="both"/>
        <w:rPr>
          <w:rFonts w:eastAsia="Calibri"/>
        </w:rPr>
      </w:pPr>
      <w:r w:rsidRPr="00C373D1">
        <w:rPr>
          <w:rFonts w:eastAsia="Calibri"/>
          <w:b/>
          <w:bCs/>
        </w:rPr>
        <w:t>Nabywca – Podmiot2</w:t>
      </w:r>
      <w:r w:rsidRPr="00C373D1">
        <w:rPr>
          <w:rFonts w:eastAsia="Calibri"/>
        </w:rPr>
        <w:t xml:space="preserve"> wg struktury dla faktur vat ustrukturyzowanych w </w:t>
      </w:r>
      <w:proofErr w:type="spellStart"/>
      <w:r w:rsidRPr="00C373D1">
        <w:rPr>
          <w:rFonts w:eastAsia="Calibri"/>
        </w:rPr>
        <w:t>KSeF</w:t>
      </w:r>
      <w:proofErr w:type="spellEnd"/>
      <w:r w:rsidRPr="00C373D1">
        <w:rPr>
          <w:rFonts w:eastAsia="Calibri"/>
        </w:rPr>
        <w:t>:</w:t>
      </w:r>
    </w:p>
    <w:p w14:paraId="29A56E77" w14:textId="77777777" w:rsidR="00402D97" w:rsidRPr="00C373D1" w:rsidRDefault="00402D97" w:rsidP="003906F2">
      <w:pPr>
        <w:autoSpaceDE w:val="0"/>
        <w:spacing w:line="360" w:lineRule="auto"/>
        <w:ind w:left="1440"/>
        <w:jc w:val="both"/>
        <w:rPr>
          <w:rFonts w:eastAsia="Calibri"/>
        </w:rPr>
      </w:pPr>
      <w:r w:rsidRPr="00C373D1">
        <w:rPr>
          <w:rFonts w:eastAsia="Calibri"/>
        </w:rPr>
        <w:t>Gmina Miasto Rzeszów</w:t>
      </w:r>
    </w:p>
    <w:p w14:paraId="4A8B8261" w14:textId="77777777" w:rsidR="00402D97" w:rsidRPr="00C373D1" w:rsidRDefault="00402D97" w:rsidP="003906F2">
      <w:pPr>
        <w:autoSpaceDE w:val="0"/>
        <w:spacing w:line="360" w:lineRule="auto"/>
        <w:ind w:left="1440"/>
        <w:jc w:val="both"/>
        <w:rPr>
          <w:rFonts w:eastAsia="Calibri"/>
        </w:rPr>
      </w:pPr>
      <w:r w:rsidRPr="00C373D1">
        <w:rPr>
          <w:rFonts w:eastAsia="Calibri"/>
        </w:rPr>
        <w:t>ul. Rynek 1</w:t>
      </w:r>
    </w:p>
    <w:p w14:paraId="65159116" w14:textId="77777777" w:rsidR="00402D97" w:rsidRPr="00C373D1" w:rsidRDefault="00402D97" w:rsidP="003906F2">
      <w:pPr>
        <w:autoSpaceDE w:val="0"/>
        <w:autoSpaceDN w:val="0"/>
        <w:spacing w:line="360" w:lineRule="auto"/>
        <w:ind w:left="1418"/>
        <w:jc w:val="both"/>
        <w:rPr>
          <w:rFonts w:eastAsia="Calibri"/>
        </w:rPr>
      </w:pPr>
      <w:r w:rsidRPr="00C373D1">
        <w:rPr>
          <w:rFonts w:eastAsia="Calibri"/>
        </w:rPr>
        <w:t>35-064 Rzeszów</w:t>
      </w:r>
    </w:p>
    <w:p w14:paraId="076BEEA2" w14:textId="77777777" w:rsidR="00402D97" w:rsidRPr="00C373D1" w:rsidRDefault="00402D97" w:rsidP="003906F2">
      <w:pPr>
        <w:autoSpaceDE w:val="0"/>
        <w:autoSpaceDN w:val="0"/>
        <w:spacing w:line="360" w:lineRule="auto"/>
        <w:ind w:left="1418"/>
        <w:jc w:val="both"/>
        <w:rPr>
          <w:rFonts w:eastAsia="Calibri"/>
        </w:rPr>
      </w:pPr>
      <w:r w:rsidRPr="00C373D1">
        <w:rPr>
          <w:rFonts w:eastAsia="Calibri"/>
        </w:rPr>
        <w:t>NIP: 813 000 86 13,</w:t>
      </w:r>
    </w:p>
    <w:p w14:paraId="52AE7712" w14:textId="77777777" w:rsidR="00402D97" w:rsidRPr="00C373D1" w:rsidRDefault="00402D97" w:rsidP="003906F2">
      <w:pPr>
        <w:numPr>
          <w:ilvl w:val="2"/>
          <w:numId w:val="31"/>
        </w:numPr>
        <w:autoSpaceDE w:val="0"/>
        <w:autoSpaceDN w:val="0"/>
        <w:spacing w:line="360" w:lineRule="auto"/>
        <w:ind w:left="851" w:hanging="283"/>
        <w:jc w:val="both"/>
        <w:rPr>
          <w:rFonts w:eastAsia="Calibri"/>
        </w:rPr>
      </w:pPr>
      <w:r w:rsidRPr="00C373D1">
        <w:rPr>
          <w:rFonts w:eastAsia="Calibri"/>
          <w:b/>
          <w:bCs/>
        </w:rPr>
        <w:t>Odbiorca – Podmiot3</w:t>
      </w:r>
      <w:r w:rsidRPr="00C373D1">
        <w:rPr>
          <w:rFonts w:eastAsia="Calibri"/>
        </w:rPr>
        <w:t xml:space="preserve"> wg struktury dla faktur vat ustrukturyzowanych w </w:t>
      </w:r>
      <w:proofErr w:type="spellStart"/>
      <w:r w:rsidRPr="00C373D1">
        <w:rPr>
          <w:rFonts w:eastAsia="Calibri"/>
        </w:rPr>
        <w:t>KSeF</w:t>
      </w:r>
      <w:proofErr w:type="spellEnd"/>
      <w:r w:rsidRPr="00C373D1">
        <w:rPr>
          <w:rFonts w:eastAsia="Calibri"/>
        </w:rPr>
        <w:t>:</w:t>
      </w:r>
    </w:p>
    <w:p w14:paraId="0A1ACC8D" w14:textId="77777777" w:rsidR="00402D97" w:rsidRPr="00C373D1" w:rsidRDefault="00402D97" w:rsidP="003906F2">
      <w:pPr>
        <w:autoSpaceDE w:val="0"/>
        <w:autoSpaceDN w:val="0"/>
        <w:spacing w:line="360" w:lineRule="auto"/>
        <w:ind w:left="1418"/>
        <w:jc w:val="both"/>
        <w:rPr>
          <w:rFonts w:eastAsia="Calibri"/>
        </w:rPr>
      </w:pPr>
      <w:r w:rsidRPr="00C373D1">
        <w:rPr>
          <w:rFonts w:eastAsia="Calibri"/>
        </w:rPr>
        <w:t>Nazwa: Zarząd Zieleni Miejskiej w Rzeszowie</w:t>
      </w:r>
    </w:p>
    <w:p w14:paraId="4125FCFD" w14:textId="77777777" w:rsidR="00402D97" w:rsidRPr="00C373D1" w:rsidRDefault="00402D97" w:rsidP="003906F2">
      <w:pPr>
        <w:autoSpaceDE w:val="0"/>
        <w:autoSpaceDN w:val="0"/>
        <w:spacing w:line="360" w:lineRule="auto"/>
        <w:ind w:left="1418"/>
        <w:jc w:val="both"/>
        <w:rPr>
          <w:rFonts w:eastAsia="Calibri"/>
        </w:rPr>
      </w:pPr>
      <w:r w:rsidRPr="00C373D1">
        <w:rPr>
          <w:rFonts w:eastAsia="Calibri"/>
        </w:rPr>
        <w:t>Adres: Plac Ofiar Getta 6, 35-002 Rzeszów</w:t>
      </w:r>
    </w:p>
    <w:p w14:paraId="69673F7D" w14:textId="77777777" w:rsidR="00402D97" w:rsidRPr="00C373D1" w:rsidRDefault="00402D97" w:rsidP="003906F2">
      <w:pPr>
        <w:autoSpaceDE w:val="0"/>
        <w:autoSpaceDN w:val="0"/>
        <w:spacing w:line="360" w:lineRule="auto"/>
        <w:ind w:left="1418"/>
        <w:rPr>
          <w:rFonts w:eastAsia="Calibri"/>
        </w:rPr>
      </w:pPr>
      <w:r w:rsidRPr="00C373D1">
        <w:rPr>
          <w:rFonts w:eastAsia="Calibri"/>
        </w:rPr>
        <w:t>Identyfikator: 8133621248</w:t>
      </w:r>
    </w:p>
    <w:p w14:paraId="01061DC9" w14:textId="1615E400" w:rsidR="00AE393B" w:rsidRPr="00C373D1" w:rsidRDefault="00402D97" w:rsidP="003906F2">
      <w:pPr>
        <w:autoSpaceDE w:val="0"/>
        <w:autoSpaceDN w:val="0"/>
        <w:spacing w:line="360" w:lineRule="auto"/>
        <w:ind w:left="1418"/>
        <w:rPr>
          <w:rFonts w:eastAsia="Calibri"/>
        </w:rPr>
      </w:pPr>
      <w:r w:rsidRPr="00C373D1">
        <w:rPr>
          <w:rFonts w:eastAsia="Calibri"/>
        </w:rPr>
        <w:t>Rola: Jednostka samorządu terytorialnego – odbiorca,</w:t>
      </w:r>
    </w:p>
    <w:p w14:paraId="2463285A" w14:textId="77777777" w:rsidR="00402D97" w:rsidRPr="00C373D1" w:rsidRDefault="00402D97" w:rsidP="003906F2">
      <w:pPr>
        <w:numPr>
          <w:ilvl w:val="0"/>
          <w:numId w:val="31"/>
        </w:numPr>
        <w:autoSpaceDE w:val="0"/>
        <w:autoSpaceDN w:val="0"/>
        <w:spacing w:line="360" w:lineRule="auto"/>
        <w:ind w:left="709"/>
        <w:jc w:val="both"/>
        <w:rPr>
          <w:bCs/>
        </w:rPr>
      </w:pPr>
      <w:r w:rsidRPr="00C373D1">
        <w:rPr>
          <w:bCs/>
        </w:rPr>
        <w:t xml:space="preserve">termin powstania zobowiązania dla faktur vat ustrukturyzowanych w </w:t>
      </w:r>
      <w:proofErr w:type="spellStart"/>
      <w:r w:rsidRPr="00C373D1">
        <w:rPr>
          <w:bCs/>
        </w:rPr>
        <w:t>KSeF</w:t>
      </w:r>
      <w:proofErr w:type="spellEnd"/>
      <w:r w:rsidRPr="00C373D1">
        <w:rPr>
          <w:bCs/>
        </w:rPr>
        <w:t>:</w:t>
      </w:r>
    </w:p>
    <w:p w14:paraId="0B0FCE5A" w14:textId="2FC57B8A" w:rsidR="00402D97" w:rsidRPr="00C373D1" w:rsidRDefault="00402D97" w:rsidP="003906F2">
      <w:pPr>
        <w:numPr>
          <w:ilvl w:val="2"/>
          <w:numId w:val="31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C373D1">
        <w:rPr>
          <w:bCs/>
        </w:rPr>
        <w:t xml:space="preserve">strony uznają fakturę za otrzymaną w dniu nadania jej numeru identyfikującego w </w:t>
      </w:r>
      <w:proofErr w:type="spellStart"/>
      <w:r w:rsidRPr="00C373D1">
        <w:rPr>
          <w:bCs/>
        </w:rPr>
        <w:t>KSeF</w:t>
      </w:r>
      <w:proofErr w:type="spellEnd"/>
      <w:r w:rsidRPr="00C373D1">
        <w:rPr>
          <w:bCs/>
        </w:rPr>
        <w:t xml:space="preserve"> pod warunkiem, że faktura posiada prawidłowo wypełnione dane dla części „Podmiot3”,</w:t>
      </w:r>
    </w:p>
    <w:p w14:paraId="786C1B5F" w14:textId="3B079FE2" w:rsidR="00402D97" w:rsidRPr="00C373D1" w:rsidRDefault="00402D97" w:rsidP="003906F2">
      <w:pPr>
        <w:numPr>
          <w:ilvl w:val="2"/>
          <w:numId w:val="31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C373D1">
        <w:rPr>
          <w:bCs/>
        </w:rPr>
        <w:t xml:space="preserve">w przypadku braku prawidłowych danych dla części „Podmiot3”, nie uznaje się faktury </w:t>
      </w:r>
      <w:r w:rsidR="00DA247F">
        <w:rPr>
          <w:bCs/>
        </w:rPr>
        <w:br/>
      </w:r>
      <w:r w:rsidRPr="00C373D1">
        <w:rPr>
          <w:bCs/>
        </w:rPr>
        <w:t xml:space="preserve">za otrzymaną i data nadania jej numeru identyfikującego w </w:t>
      </w:r>
      <w:proofErr w:type="spellStart"/>
      <w:r w:rsidRPr="00C373D1">
        <w:rPr>
          <w:bCs/>
        </w:rPr>
        <w:t>KSeF</w:t>
      </w:r>
      <w:proofErr w:type="spellEnd"/>
      <w:r w:rsidRPr="00C373D1">
        <w:rPr>
          <w:bCs/>
        </w:rPr>
        <w:t xml:space="preserve"> nie powoduje biegu terminu płatności,</w:t>
      </w:r>
    </w:p>
    <w:p w14:paraId="6663130E" w14:textId="77777777" w:rsidR="00402D97" w:rsidRPr="00C373D1" w:rsidRDefault="00402D97" w:rsidP="003906F2">
      <w:pPr>
        <w:numPr>
          <w:ilvl w:val="2"/>
          <w:numId w:val="31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C373D1">
        <w:rPr>
          <w:bCs/>
        </w:rPr>
        <w:t>faktura bez prawidłowych danych dla części „Podmiot3” wymaga wystawienia faktury korygującej; faktura korygująca z prawidłowymi danymi dla części „Podmiot3” stanowi podstawę ustalenia terminu płatności,</w:t>
      </w:r>
    </w:p>
    <w:p w14:paraId="01DEF08F" w14:textId="2E8D86B5" w:rsidR="00402D97" w:rsidRPr="00C373D1" w:rsidRDefault="00402D97" w:rsidP="003906F2">
      <w:pPr>
        <w:numPr>
          <w:ilvl w:val="2"/>
          <w:numId w:val="31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C373D1">
        <w:rPr>
          <w:bCs/>
        </w:rPr>
        <w:lastRenderedPageBreak/>
        <w:t xml:space="preserve">w przypadku wystąpienia awarii, niedostępności </w:t>
      </w:r>
      <w:proofErr w:type="spellStart"/>
      <w:r w:rsidRPr="00C373D1">
        <w:rPr>
          <w:bCs/>
        </w:rPr>
        <w:t>KSeF</w:t>
      </w:r>
      <w:proofErr w:type="spellEnd"/>
      <w:r w:rsidRPr="00C373D1">
        <w:rPr>
          <w:bCs/>
        </w:rPr>
        <w:t xml:space="preserve"> już po wysłaniu faktury do </w:t>
      </w:r>
      <w:proofErr w:type="spellStart"/>
      <w:r w:rsidRPr="00C373D1">
        <w:rPr>
          <w:bCs/>
        </w:rPr>
        <w:t>KSeF</w:t>
      </w:r>
      <w:proofErr w:type="spellEnd"/>
      <w:r w:rsidRPr="00C373D1">
        <w:rPr>
          <w:bCs/>
        </w:rPr>
        <w:t xml:space="preserve"> </w:t>
      </w:r>
      <w:r w:rsidR="00DA247F">
        <w:rPr>
          <w:bCs/>
        </w:rPr>
        <w:br/>
      </w:r>
      <w:r w:rsidRPr="00C373D1">
        <w:rPr>
          <w:bCs/>
        </w:rPr>
        <w:t xml:space="preserve">i nadaniu jej numeru </w:t>
      </w:r>
      <w:proofErr w:type="spellStart"/>
      <w:r w:rsidRPr="00C373D1">
        <w:rPr>
          <w:bCs/>
        </w:rPr>
        <w:t>KSeF</w:t>
      </w:r>
      <w:proofErr w:type="spellEnd"/>
      <w:r w:rsidRPr="00C373D1">
        <w:rPr>
          <w:bCs/>
        </w:rPr>
        <w:t xml:space="preserve">, termin płatności faktury ulega wydłużeniu o czas awarii / niedostępności </w:t>
      </w:r>
      <w:proofErr w:type="spellStart"/>
      <w:r w:rsidRPr="00C373D1">
        <w:rPr>
          <w:bCs/>
        </w:rPr>
        <w:t>KSeF</w:t>
      </w:r>
      <w:proofErr w:type="spellEnd"/>
      <w:r w:rsidRPr="00C373D1">
        <w:rPr>
          <w:bCs/>
        </w:rPr>
        <w:t>,</w:t>
      </w:r>
    </w:p>
    <w:p w14:paraId="60BF43B6" w14:textId="77777777" w:rsidR="00402D97" w:rsidRPr="00C373D1" w:rsidRDefault="00402D97" w:rsidP="003906F2">
      <w:pPr>
        <w:numPr>
          <w:ilvl w:val="0"/>
          <w:numId w:val="31"/>
        </w:numPr>
        <w:autoSpaceDE w:val="0"/>
        <w:autoSpaceDN w:val="0"/>
        <w:spacing w:line="360" w:lineRule="auto"/>
        <w:ind w:left="709"/>
        <w:jc w:val="both"/>
        <w:rPr>
          <w:bCs/>
        </w:rPr>
      </w:pPr>
      <w:r w:rsidRPr="00C373D1">
        <w:rPr>
          <w:bCs/>
        </w:rPr>
        <w:t xml:space="preserve">przekazanie faktury vat ustrukturyzowanej poza </w:t>
      </w:r>
      <w:proofErr w:type="spellStart"/>
      <w:r w:rsidRPr="00C373D1">
        <w:rPr>
          <w:bCs/>
        </w:rPr>
        <w:t>KSeF</w:t>
      </w:r>
      <w:proofErr w:type="spellEnd"/>
      <w:r w:rsidRPr="00C373D1">
        <w:rPr>
          <w:bCs/>
        </w:rPr>
        <w:t xml:space="preserve"> w szczególnych przypadkach – „awaryjnych”:</w:t>
      </w:r>
    </w:p>
    <w:p w14:paraId="24958BF1" w14:textId="57D569DD" w:rsidR="00402D97" w:rsidRPr="00C373D1" w:rsidRDefault="00402D97" w:rsidP="003906F2">
      <w:pPr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C373D1">
        <w:rPr>
          <w:bCs/>
        </w:rPr>
        <w:t xml:space="preserve">w okresie trwania awarii </w:t>
      </w:r>
      <w:proofErr w:type="spellStart"/>
      <w:r w:rsidRPr="00C373D1">
        <w:rPr>
          <w:bCs/>
        </w:rPr>
        <w:t>KSeF</w:t>
      </w:r>
      <w:proofErr w:type="spellEnd"/>
      <w:r w:rsidRPr="00C373D1">
        <w:rPr>
          <w:bCs/>
        </w:rPr>
        <w:t xml:space="preserve"> podatnik wystawia faktur</w:t>
      </w:r>
      <w:r w:rsidR="00DA247F">
        <w:rPr>
          <w:bCs/>
        </w:rPr>
        <w:t>ę</w:t>
      </w:r>
      <w:r w:rsidRPr="00C373D1">
        <w:rPr>
          <w:bCs/>
        </w:rPr>
        <w:t xml:space="preserve"> w postaci elektronicznej zgodnie ze wzorem udostępnionym na podstawie art. 106gb ust. 8 ustawy o vat,</w:t>
      </w:r>
    </w:p>
    <w:p w14:paraId="18265978" w14:textId="77777777" w:rsidR="00402D97" w:rsidRPr="00C373D1" w:rsidRDefault="00402D97" w:rsidP="003906F2">
      <w:pPr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C373D1">
        <w:rPr>
          <w:bCs/>
        </w:rPr>
        <w:t xml:space="preserve">faktura elektroniczna, o której mowa w lit. a (powyżej) jest przekazywana </w:t>
      </w:r>
      <w:r w:rsidRPr="00C373D1">
        <w:rPr>
          <w:bCs/>
        </w:rPr>
        <w:br/>
        <w:t xml:space="preserve">na następujący adres email: </w:t>
      </w:r>
      <w:hyperlink r:id="rId8" w:history="1">
        <w:r w:rsidRPr="00C373D1">
          <w:rPr>
            <w:bCs/>
          </w:rPr>
          <w:t>sekretariat@zzm.erzeszow.pl</w:t>
        </w:r>
      </w:hyperlink>
      <w:r w:rsidRPr="00C373D1">
        <w:rPr>
          <w:bCs/>
        </w:rPr>
        <w:t>,</w:t>
      </w:r>
    </w:p>
    <w:p w14:paraId="12431DEC" w14:textId="782E1399" w:rsidR="00402D97" w:rsidRPr="00C373D1" w:rsidRDefault="00402D97" w:rsidP="003906F2">
      <w:pPr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C373D1">
        <w:rPr>
          <w:bCs/>
        </w:rPr>
        <w:t xml:space="preserve">każda przesyłana w ten sposób faktura winna być zapisana w odrębnym pliku pdf </w:t>
      </w:r>
      <w:r w:rsidR="00CF1A7C" w:rsidRPr="00C373D1">
        <w:rPr>
          <w:bCs/>
        </w:rPr>
        <w:br/>
      </w:r>
      <w:r w:rsidRPr="00C373D1">
        <w:rPr>
          <w:bCs/>
        </w:rPr>
        <w:t>z podaniem numeru faktury w nazwie pliku, a temat wiadomości e-mail winien zawierać numer przesyłanej faktury i numer umowy, tj. odpowiednio zapisy: „</w:t>
      </w:r>
      <w:proofErr w:type="spellStart"/>
      <w:r w:rsidRPr="00C373D1">
        <w:rPr>
          <w:bCs/>
        </w:rPr>
        <w:t>eFaktura</w:t>
      </w:r>
      <w:proofErr w:type="spellEnd"/>
      <w:r w:rsidRPr="00C373D1">
        <w:rPr>
          <w:bCs/>
        </w:rPr>
        <w:t xml:space="preserve"> nr: ….…. do umowy nr: ….….,</w:t>
      </w:r>
    </w:p>
    <w:p w14:paraId="626247EF" w14:textId="314B2944" w:rsidR="00ED5573" w:rsidRPr="00C373D1" w:rsidRDefault="00402D97" w:rsidP="003906F2">
      <w:pPr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C373D1">
        <w:rPr>
          <w:bCs/>
        </w:rPr>
        <w:t xml:space="preserve">data otrzymania faktury w trybie awaryjnym to: data jej faktycznego otrzymania przez nabywcę lub data przydzielenia numeru </w:t>
      </w:r>
      <w:proofErr w:type="spellStart"/>
      <w:r w:rsidRPr="00C373D1">
        <w:rPr>
          <w:bCs/>
        </w:rPr>
        <w:t>KSeF</w:t>
      </w:r>
      <w:proofErr w:type="spellEnd"/>
      <w:r w:rsidRPr="00C373D1">
        <w:rPr>
          <w:bCs/>
        </w:rPr>
        <w:t xml:space="preserve"> - jeżeli data faktycznego otrzymania faktury będzie późniejsza niż data przydzielenia numeru identyfikującego tę fakturę w </w:t>
      </w:r>
      <w:proofErr w:type="spellStart"/>
      <w:r w:rsidRPr="00C373D1">
        <w:rPr>
          <w:bCs/>
        </w:rPr>
        <w:t>KSeF</w:t>
      </w:r>
      <w:proofErr w:type="spellEnd"/>
      <w:r w:rsidRPr="00C373D1">
        <w:rPr>
          <w:bCs/>
        </w:rPr>
        <w:t>.</w:t>
      </w:r>
    </w:p>
    <w:p w14:paraId="4FEA7490" w14:textId="77777777" w:rsidR="00ED5573" w:rsidRPr="00C373D1" w:rsidRDefault="00ED5573" w:rsidP="003906F2">
      <w:pPr>
        <w:autoSpaceDE w:val="0"/>
        <w:autoSpaceDN w:val="0"/>
        <w:spacing w:line="360" w:lineRule="auto"/>
        <w:ind w:left="993"/>
        <w:jc w:val="both"/>
        <w:rPr>
          <w:bCs/>
        </w:rPr>
      </w:pPr>
    </w:p>
    <w:p w14:paraId="02CD2A99" w14:textId="77777777" w:rsidR="00635045" w:rsidRPr="00C373D1" w:rsidRDefault="002D2AFE" w:rsidP="003906F2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C373D1">
        <w:rPr>
          <w:b/>
          <w:bCs/>
          <w:szCs w:val="24"/>
        </w:rPr>
        <w:t xml:space="preserve">§ </w:t>
      </w:r>
      <w:r w:rsidR="0062584F" w:rsidRPr="00C373D1">
        <w:rPr>
          <w:b/>
          <w:bCs/>
          <w:szCs w:val="24"/>
        </w:rPr>
        <w:t>6</w:t>
      </w:r>
    </w:p>
    <w:p w14:paraId="13E7DA72" w14:textId="77777777" w:rsidR="00966403" w:rsidRPr="00C373D1" w:rsidRDefault="00223296" w:rsidP="003906F2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C373D1">
        <w:rPr>
          <w:b/>
          <w:bCs/>
          <w:szCs w:val="24"/>
        </w:rPr>
        <w:t>KARY UMOWNE I ODSZKODOWANIA</w:t>
      </w:r>
    </w:p>
    <w:p w14:paraId="66358A09" w14:textId="77777777" w:rsidR="005105F8" w:rsidRPr="00C373D1" w:rsidRDefault="005105F8" w:rsidP="003906F2">
      <w:pPr>
        <w:pStyle w:val="NormalnyWeb"/>
        <w:spacing w:before="0" w:after="0" w:line="360" w:lineRule="auto"/>
        <w:jc w:val="center"/>
        <w:rPr>
          <w:b/>
          <w:szCs w:val="24"/>
        </w:rPr>
      </w:pPr>
    </w:p>
    <w:p w14:paraId="40B3F6FF" w14:textId="77777777" w:rsidR="00223296" w:rsidRPr="00C373D1" w:rsidRDefault="00223296" w:rsidP="003906F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Cs/>
        </w:rPr>
      </w:pPr>
      <w:r w:rsidRPr="00C373D1">
        <w:rPr>
          <w:bCs/>
        </w:rPr>
        <w:t>Wykonawca zapłaci Zamawiającemu kary umowne:</w:t>
      </w:r>
    </w:p>
    <w:p w14:paraId="53176C3A" w14:textId="0B0FB5EA" w:rsidR="006135B4" w:rsidRPr="00C373D1" w:rsidRDefault="006135B4" w:rsidP="003906F2">
      <w:pPr>
        <w:pStyle w:val="Akapitzlist"/>
        <w:numPr>
          <w:ilvl w:val="0"/>
          <w:numId w:val="4"/>
        </w:numPr>
        <w:spacing w:line="360" w:lineRule="auto"/>
        <w:ind w:left="993" w:hanging="567"/>
        <w:jc w:val="both"/>
        <w:rPr>
          <w:bCs/>
        </w:rPr>
      </w:pPr>
      <w:r w:rsidRPr="00C373D1">
        <w:rPr>
          <w:bCs/>
        </w:rPr>
        <w:t xml:space="preserve">za zwłokę w wykonaniu </w:t>
      </w:r>
      <w:r w:rsidR="005A6711">
        <w:rPr>
          <w:bCs/>
        </w:rPr>
        <w:t xml:space="preserve">całości </w:t>
      </w:r>
      <w:r w:rsidR="00F9719D" w:rsidRPr="00C373D1">
        <w:rPr>
          <w:bCs/>
        </w:rPr>
        <w:t>przedmiotu umowy w</w:t>
      </w:r>
      <w:r w:rsidRPr="00C373D1">
        <w:rPr>
          <w:bCs/>
        </w:rPr>
        <w:t xml:space="preserve"> wysokości 0,</w:t>
      </w:r>
      <w:r w:rsidR="0015450A" w:rsidRPr="00C373D1">
        <w:rPr>
          <w:bCs/>
        </w:rPr>
        <w:t>2</w:t>
      </w:r>
      <w:r w:rsidRPr="00C373D1">
        <w:rPr>
          <w:bCs/>
        </w:rPr>
        <w:t xml:space="preserve"> % wynagrodzenia </w:t>
      </w:r>
      <w:r w:rsidR="00E34231" w:rsidRPr="00C373D1">
        <w:rPr>
          <w:bCs/>
        </w:rPr>
        <w:t>brutto</w:t>
      </w:r>
      <w:r w:rsidRPr="00C373D1">
        <w:rPr>
          <w:bCs/>
        </w:rPr>
        <w:t>, za każdy dzień zwłoki,</w:t>
      </w:r>
    </w:p>
    <w:p w14:paraId="449FD3DF" w14:textId="77777777" w:rsidR="00560CF9" w:rsidRPr="00C373D1" w:rsidRDefault="006720E5" w:rsidP="003906F2">
      <w:pPr>
        <w:pStyle w:val="Akapitzlist"/>
        <w:numPr>
          <w:ilvl w:val="0"/>
          <w:numId w:val="4"/>
        </w:numPr>
        <w:spacing w:line="360" w:lineRule="auto"/>
        <w:ind w:left="993" w:hanging="567"/>
        <w:jc w:val="both"/>
        <w:rPr>
          <w:bCs/>
        </w:rPr>
      </w:pPr>
      <w:r w:rsidRPr="00C373D1">
        <w:rPr>
          <w:bCs/>
        </w:rPr>
        <w:t xml:space="preserve">za </w:t>
      </w:r>
      <w:r w:rsidR="00560CF9" w:rsidRPr="00C373D1">
        <w:rPr>
          <w:bCs/>
        </w:rPr>
        <w:t xml:space="preserve">odstąpienie od umowy </w:t>
      </w:r>
      <w:r w:rsidR="00560CF9" w:rsidRPr="00C373D1">
        <w:t>przez Zamawiającego z przyczyn zale</w:t>
      </w:r>
      <w:r w:rsidR="00711FE2" w:rsidRPr="00C373D1">
        <w:t>żnych od Wykonawcy w wysokości 10</w:t>
      </w:r>
      <w:r w:rsidR="00560CF9" w:rsidRPr="00C373D1">
        <w:t xml:space="preserve"> % wynagrodzenia </w:t>
      </w:r>
      <w:r w:rsidR="00E34231" w:rsidRPr="00C373D1">
        <w:rPr>
          <w:bCs/>
        </w:rPr>
        <w:t>brutto</w:t>
      </w:r>
      <w:r w:rsidRPr="00C373D1">
        <w:rPr>
          <w:bCs/>
        </w:rPr>
        <w:t>.</w:t>
      </w:r>
    </w:p>
    <w:p w14:paraId="428FF3F1" w14:textId="77777777" w:rsidR="000C0CF1" w:rsidRPr="00C373D1" w:rsidRDefault="000C0CF1" w:rsidP="003906F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Cs/>
        </w:rPr>
      </w:pPr>
      <w:r w:rsidRPr="00C373D1">
        <w:rPr>
          <w:bCs/>
        </w:rPr>
        <w:t>W przypadku powstania szkody Zamawiający ma prawo dochodzenia odszkodowania przewyższającego wysokość kar umownych do wysokości rzeczywiście poniesionej szkody.</w:t>
      </w:r>
    </w:p>
    <w:p w14:paraId="278E4DE7" w14:textId="5C877E2D" w:rsidR="000C0CF1" w:rsidRPr="00C373D1" w:rsidRDefault="000C0CF1" w:rsidP="003906F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Cs/>
        </w:rPr>
      </w:pPr>
      <w:r w:rsidRPr="00C373D1">
        <w:t>Termin zapłaty należności tytułem kar umownych wynosi 7 dni od dnia doręczenia noty obciążeniowej. W razie bezskutecznego upływu terminu naliczone zostaną odsetki ustawowe</w:t>
      </w:r>
      <w:r w:rsidR="00825DC8" w:rsidRPr="00C373D1">
        <w:t xml:space="preserve"> </w:t>
      </w:r>
      <w:r w:rsidR="005B2416" w:rsidRPr="00C373D1">
        <w:br/>
      </w:r>
      <w:r w:rsidR="00825DC8" w:rsidRPr="00C373D1">
        <w:t>za opóźnienie</w:t>
      </w:r>
      <w:r w:rsidRPr="00C373D1">
        <w:t>.</w:t>
      </w:r>
    </w:p>
    <w:p w14:paraId="194F593B" w14:textId="77777777" w:rsidR="000C0CF1" w:rsidRPr="00C373D1" w:rsidRDefault="000C0CF1" w:rsidP="003906F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Cs/>
        </w:rPr>
      </w:pPr>
      <w:r w:rsidRPr="00C373D1">
        <w:t xml:space="preserve">Zamawiający może dokonać potrącenia wymagalnych kar umownych wraz z odsetkami z wynagrodzenia Wykonawcy, składając właściwe oświadczenie. </w:t>
      </w:r>
    </w:p>
    <w:p w14:paraId="141EFCC2" w14:textId="174EE171" w:rsidR="00325465" w:rsidRPr="00DA247F" w:rsidRDefault="000C0CF1" w:rsidP="003906F2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b/>
          <w:bCs/>
        </w:rPr>
      </w:pPr>
      <w:r w:rsidRPr="00C373D1">
        <w:rPr>
          <w:bCs/>
        </w:rPr>
        <w:t>Suma kar umownych należnych od Wykonawcy nie może przekroczyć 2</w:t>
      </w:r>
      <w:r w:rsidR="006B7432" w:rsidRPr="00C373D1">
        <w:rPr>
          <w:bCs/>
        </w:rPr>
        <w:t>0</w:t>
      </w:r>
      <w:r w:rsidRPr="00C373D1">
        <w:rPr>
          <w:bCs/>
        </w:rPr>
        <w:t>%</w:t>
      </w:r>
      <w:r w:rsidR="00EF7D7A" w:rsidRPr="00C373D1">
        <w:rPr>
          <w:bCs/>
        </w:rPr>
        <w:t xml:space="preserve"> </w:t>
      </w:r>
      <w:r w:rsidRPr="00C373D1">
        <w:rPr>
          <w:bCs/>
        </w:rPr>
        <w:t>wynagrodzenia</w:t>
      </w:r>
      <w:r w:rsidR="00EF7D7A" w:rsidRPr="00C373D1">
        <w:rPr>
          <w:bCs/>
        </w:rPr>
        <w:t xml:space="preserve"> </w:t>
      </w:r>
      <w:r w:rsidR="00E34231" w:rsidRPr="00C373D1">
        <w:rPr>
          <w:bCs/>
        </w:rPr>
        <w:t>brutto</w:t>
      </w:r>
      <w:r w:rsidRPr="00C373D1">
        <w:rPr>
          <w:bCs/>
        </w:rPr>
        <w:t xml:space="preserve">. </w:t>
      </w:r>
    </w:p>
    <w:p w14:paraId="21BE0D4A" w14:textId="77777777" w:rsidR="00DA247F" w:rsidRDefault="00DA247F" w:rsidP="00DA247F">
      <w:pPr>
        <w:spacing w:line="360" w:lineRule="auto"/>
        <w:rPr>
          <w:b/>
          <w:bCs/>
        </w:rPr>
      </w:pPr>
    </w:p>
    <w:p w14:paraId="03D36D88" w14:textId="77777777" w:rsidR="00325465" w:rsidRPr="00C373D1" w:rsidRDefault="00325465" w:rsidP="003906F2">
      <w:pPr>
        <w:tabs>
          <w:tab w:val="center" w:pos="4535"/>
          <w:tab w:val="left" w:pos="6360"/>
        </w:tabs>
        <w:spacing w:line="360" w:lineRule="auto"/>
        <w:jc w:val="center"/>
        <w:rPr>
          <w:b/>
        </w:rPr>
      </w:pPr>
      <w:r w:rsidRPr="00C373D1">
        <w:rPr>
          <w:b/>
        </w:rPr>
        <w:lastRenderedPageBreak/>
        <w:t xml:space="preserve">§ </w:t>
      </w:r>
      <w:r w:rsidR="003A2853" w:rsidRPr="00C373D1">
        <w:rPr>
          <w:b/>
        </w:rPr>
        <w:t>7</w:t>
      </w:r>
    </w:p>
    <w:p w14:paraId="611D9FB8" w14:textId="69606474" w:rsidR="00325465" w:rsidRDefault="00B47225" w:rsidP="003906F2">
      <w:pPr>
        <w:spacing w:line="360" w:lineRule="auto"/>
        <w:jc w:val="center"/>
        <w:rPr>
          <w:b/>
        </w:rPr>
      </w:pPr>
      <w:r w:rsidRPr="00C373D1">
        <w:rPr>
          <w:b/>
        </w:rPr>
        <w:t xml:space="preserve">RĘKOJMIA </w:t>
      </w:r>
    </w:p>
    <w:p w14:paraId="7EC9B40A" w14:textId="77777777" w:rsidR="001616D6" w:rsidRPr="00C373D1" w:rsidRDefault="001616D6" w:rsidP="003906F2">
      <w:pPr>
        <w:spacing w:line="360" w:lineRule="auto"/>
        <w:jc w:val="center"/>
        <w:rPr>
          <w:b/>
        </w:rPr>
      </w:pPr>
    </w:p>
    <w:p w14:paraId="654741AF" w14:textId="77777777" w:rsidR="005212F8" w:rsidRPr="00C373D1" w:rsidRDefault="005212F8" w:rsidP="003906F2">
      <w:pPr>
        <w:pStyle w:val="Normalny1"/>
        <w:spacing w:line="36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Uprawnienia Zamawiającego z tytułu rękojmi za wady w dokumentacji projektowej wygasają </w:t>
      </w:r>
      <w:r w:rsidRPr="00C373D1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w stosunku do Wykonawcy wraz z wygaśnięciem odpowiedzialności wykonawcy robót z tytułu </w:t>
      </w:r>
    </w:p>
    <w:p w14:paraId="79AFCCCF" w14:textId="77777777" w:rsidR="005212F8" w:rsidRPr="00C373D1" w:rsidRDefault="005212F8" w:rsidP="003906F2">
      <w:pPr>
        <w:pStyle w:val="Normalny1"/>
        <w:spacing w:line="36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rękojmi za wady robót wykonanych na podstawie tej dokumentacji. </w:t>
      </w:r>
    </w:p>
    <w:p w14:paraId="6C57E68B" w14:textId="77777777" w:rsidR="00325465" w:rsidRPr="00C373D1" w:rsidRDefault="00325465" w:rsidP="003906F2">
      <w:pPr>
        <w:pStyle w:val="Akapitzlist"/>
        <w:spacing w:line="360" w:lineRule="auto"/>
        <w:ind w:left="0"/>
        <w:jc w:val="both"/>
        <w:rPr>
          <w:bCs/>
        </w:rPr>
      </w:pPr>
    </w:p>
    <w:p w14:paraId="60E12D93" w14:textId="5CCDCCF8" w:rsidR="00966403" w:rsidRPr="00C373D1" w:rsidRDefault="002D2AFE" w:rsidP="003906F2">
      <w:pPr>
        <w:spacing w:line="360" w:lineRule="auto"/>
        <w:jc w:val="center"/>
        <w:rPr>
          <w:b/>
          <w:bCs/>
        </w:rPr>
      </w:pPr>
      <w:r w:rsidRPr="00C373D1">
        <w:rPr>
          <w:b/>
          <w:bCs/>
        </w:rPr>
        <w:t xml:space="preserve">§ </w:t>
      </w:r>
      <w:r w:rsidR="00EC6D7D" w:rsidRPr="00C373D1">
        <w:rPr>
          <w:b/>
          <w:bCs/>
        </w:rPr>
        <w:t>8</w:t>
      </w:r>
    </w:p>
    <w:p w14:paraId="399E42EF" w14:textId="77777777" w:rsidR="00761ABE" w:rsidRPr="00C373D1" w:rsidRDefault="00223296" w:rsidP="003906F2">
      <w:pPr>
        <w:spacing w:line="360" w:lineRule="auto"/>
        <w:jc w:val="center"/>
        <w:rPr>
          <w:b/>
          <w:bCs/>
        </w:rPr>
      </w:pPr>
      <w:r w:rsidRPr="00C373D1">
        <w:rPr>
          <w:b/>
          <w:bCs/>
        </w:rPr>
        <w:t>PRZEDSTAWICIELE ZAMAWIAJĄCEGO I WYKONAWCY</w:t>
      </w:r>
    </w:p>
    <w:p w14:paraId="6DAE23F0" w14:textId="77777777" w:rsidR="00B55DC2" w:rsidRPr="00C373D1" w:rsidRDefault="00B55DC2" w:rsidP="003906F2">
      <w:pPr>
        <w:spacing w:line="360" w:lineRule="auto"/>
        <w:jc w:val="both"/>
        <w:rPr>
          <w:b/>
          <w:bCs/>
        </w:rPr>
      </w:pPr>
    </w:p>
    <w:p w14:paraId="5B61D37A" w14:textId="77777777" w:rsidR="00F817F6" w:rsidRPr="00C373D1" w:rsidRDefault="00F817F6" w:rsidP="003906F2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322"/>
        <w:jc w:val="both"/>
        <w:rPr>
          <w:bCs/>
        </w:rPr>
      </w:pPr>
      <w:r w:rsidRPr="00C373D1">
        <w:rPr>
          <w:bCs/>
        </w:rPr>
        <w:t>Wykonawca wskazuje następujące osoby skierowane do realizacji umowy:</w:t>
      </w:r>
    </w:p>
    <w:p w14:paraId="52FAC4E3" w14:textId="56875A8A" w:rsidR="00F817F6" w:rsidRPr="00C373D1" w:rsidRDefault="00F817F6" w:rsidP="003906F2">
      <w:pPr>
        <w:pStyle w:val="Akapitzlist"/>
        <w:numPr>
          <w:ilvl w:val="0"/>
          <w:numId w:val="24"/>
        </w:numPr>
        <w:suppressAutoHyphens/>
        <w:spacing w:line="360" w:lineRule="auto"/>
        <w:jc w:val="both"/>
        <w:rPr>
          <w:bCs/>
        </w:rPr>
      </w:pPr>
      <w:r w:rsidRPr="00C373D1">
        <w:rPr>
          <w:bCs/>
        </w:rPr>
        <w:t>Do koordynowania i nadzorowania realizacji przedmiotu umowy za strony Wykonawcy: …………………………………………., e-mail:</w:t>
      </w:r>
      <w:r w:rsidR="00DA247F">
        <w:rPr>
          <w:bCs/>
        </w:rPr>
        <w:t xml:space="preserve"> ……...</w:t>
      </w:r>
      <w:r w:rsidRPr="00C373D1">
        <w:rPr>
          <w:bCs/>
        </w:rPr>
        <w:t>…</w:t>
      </w:r>
      <w:r w:rsidR="001A7862" w:rsidRPr="00C373D1">
        <w:rPr>
          <w:bCs/>
        </w:rPr>
        <w:t>…………………………………</w:t>
      </w:r>
      <w:r w:rsidR="00DA247F">
        <w:rPr>
          <w:bCs/>
        </w:rPr>
        <w:t xml:space="preserve"> </w:t>
      </w:r>
      <w:r w:rsidRPr="00C373D1">
        <w:rPr>
          <w:bCs/>
        </w:rPr>
        <w:t xml:space="preserve">. </w:t>
      </w:r>
      <w:r w:rsidR="001A7862" w:rsidRPr="00C373D1">
        <w:rPr>
          <w:bCs/>
        </w:rPr>
        <w:br/>
      </w:r>
      <w:r w:rsidRPr="00C373D1">
        <w:rPr>
          <w:bCs/>
        </w:rPr>
        <w:t>i Wykonawca upoważnia ją do podpisywania protokołów przekazania dokumentacji oraz odbioru przedmiotu umowy.</w:t>
      </w:r>
    </w:p>
    <w:p w14:paraId="796022EF" w14:textId="47F514C1" w:rsidR="00F817F6" w:rsidRPr="00C373D1" w:rsidRDefault="00F817F6" w:rsidP="003906F2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line="360" w:lineRule="auto"/>
        <w:jc w:val="both"/>
        <w:rPr>
          <w:bCs/>
        </w:rPr>
      </w:pPr>
      <w:r w:rsidRPr="00C373D1">
        <w:rPr>
          <w:bCs/>
        </w:rPr>
        <w:t>Prace stanowiące przedmiot umowy ze strony Wykonawcy prowadzić będzie…………</w:t>
      </w:r>
      <w:r w:rsidR="001A7862" w:rsidRPr="00C373D1">
        <w:rPr>
          <w:bCs/>
        </w:rPr>
        <w:t>………………………</w:t>
      </w:r>
      <w:r w:rsidRPr="00C373D1">
        <w:rPr>
          <w:bCs/>
        </w:rPr>
        <w:t xml:space="preserve">…… </w:t>
      </w:r>
      <w:r w:rsidR="008A2FB5" w:rsidRPr="00C373D1">
        <w:rPr>
          <w:bCs/>
        </w:rPr>
        <w:t>e-mail: …</w:t>
      </w:r>
      <w:r w:rsidR="001A7862" w:rsidRPr="00C373D1">
        <w:rPr>
          <w:bCs/>
        </w:rPr>
        <w:t>………………………………</w:t>
      </w:r>
      <w:r w:rsidR="008A2FB5" w:rsidRPr="00C373D1">
        <w:rPr>
          <w:bCs/>
        </w:rPr>
        <w:t>…</w:t>
      </w:r>
      <w:r w:rsidR="00DA247F">
        <w:rPr>
          <w:bCs/>
        </w:rPr>
        <w:t>……</w:t>
      </w:r>
      <w:r w:rsidR="008A2FB5" w:rsidRPr="00C373D1">
        <w:rPr>
          <w:bCs/>
        </w:rPr>
        <w:t>.. .</w:t>
      </w:r>
    </w:p>
    <w:p w14:paraId="78292F4B" w14:textId="15885F70" w:rsidR="00F817F6" w:rsidRPr="00C373D1" w:rsidRDefault="00F817F6" w:rsidP="003906F2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b/>
          <w:bCs/>
        </w:rPr>
      </w:pPr>
      <w:r w:rsidRPr="00C373D1">
        <w:rPr>
          <w:bCs/>
        </w:rPr>
        <w:t xml:space="preserve"> W przypadku zmiany osoby realizującej prace </w:t>
      </w:r>
      <w:r w:rsidRPr="00C373D1">
        <w:rPr>
          <w:rFonts w:eastAsia="SimSun"/>
          <w:kern w:val="2"/>
          <w:lang w:bidi="en-US"/>
        </w:rPr>
        <w:t xml:space="preserve">Wykonawca jest zobowiązany przedłożyć Zamawiającemu propozycję zmiany nie później niż </w:t>
      </w:r>
      <w:r w:rsidR="005212F8" w:rsidRPr="00C373D1">
        <w:rPr>
          <w:rFonts w:eastAsia="SimSun"/>
          <w:kern w:val="2"/>
          <w:lang w:bidi="en-US"/>
        </w:rPr>
        <w:t>5</w:t>
      </w:r>
      <w:r w:rsidRPr="00C373D1">
        <w:rPr>
          <w:rFonts w:eastAsia="SimSun"/>
          <w:kern w:val="2"/>
          <w:lang w:bidi="en-US"/>
        </w:rPr>
        <w:t xml:space="preserve"> dni przed planowanym terminem zmiany. Wykonawca jest zobowiązany do wykazania Zamawiającemu, że proponowane osoby spełniają wymagania określone w zapytaniu ofertowym. Zmiana projektanta musi być zaakceptowana przez </w:t>
      </w:r>
      <w:r w:rsidRPr="00C373D1">
        <w:rPr>
          <w:bCs/>
        </w:rPr>
        <w:t xml:space="preserve">Zamawiającego. </w:t>
      </w:r>
      <w:r w:rsidRPr="00C373D1">
        <w:rPr>
          <w:rFonts w:eastAsia="SimSun"/>
          <w:kern w:val="2"/>
          <w:lang w:bidi="en-US"/>
        </w:rPr>
        <w:t xml:space="preserve">Dopiero po akceptacji zmiana może być dokonana w formie pisemnej </w:t>
      </w:r>
      <w:r w:rsidR="00CF1A7C" w:rsidRPr="00C373D1">
        <w:rPr>
          <w:rFonts w:eastAsia="SimSun"/>
          <w:kern w:val="2"/>
          <w:lang w:bidi="en-US"/>
        </w:rPr>
        <w:br/>
      </w:r>
      <w:r w:rsidRPr="00C373D1">
        <w:rPr>
          <w:rFonts w:eastAsia="SimSun"/>
          <w:kern w:val="2"/>
          <w:lang w:bidi="en-US"/>
        </w:rPr>
        <w:t>i nie wymaga to zmiany umowy.</w:t>
      </w:r>
    </w:p>
    <w:p w14:paraId="5F0855D7" w14:textId="17AAE830" w:rsidR="00F817F6" w:rsidRPr="00C373D1" w:rsidRDefault="00F817F6" w:rsidP="003906F2">
      <w:pPr>
        <w:pStyle w:val="Akapitzlist"/>
        <w:numPr>
          <w:ilvl w:val="0"/>
          <w:numId w:val="23"/>
        </w:numPr>
        <w:suppressAutoHyphens/>
        <w:spacing w:line="360" w:lineRule="auto"/>
        <w:ind w:left="426" w:hanging="464"/>
        <w:jc w:val="both"/>
        <w:rPr>
          <w:bCs/>
        </w:rPr>
      </w:pPr>
      <w:r w:rsidRPr="00C373D1">
        <w:rPr>
          <w:bCs/>
        </w:rPr>
        <w:t>Do</w:t>
      </w:r>
      <w:r w:rsidR="0048393F" w:rsidRPr="00C373D1">
        <w:rPr>
          <w:bCs/>
        </w:rPr>
        <w:t xml:space="preserve"> nadzoru nad </w:t>
      </w:r>
      <w:r w:rsidRPr="00C373D1">
        <w:rPr>
          <w:bCs/>
        </w:rPr>
        <w:t>realizacj</w:t>
      </w:r>
      <w:r w:rsidR="0048393F" w:rsidRPr="00C373D1">
        <w:rPr>
          <w:bCs/>
        </w:rPr>
        <w:t>ą</w:t>
      </w:r>
      <w:r w:rsidRPr="00C373D1">
        <w:rPr>
          <w:bCs/>
        </w:rPr>
        <w:t xml:space="preserve"> obowiązków umownych ze strony Zamawiającego </w:t>
      </w:r>
      <w:r w:rsidRPr="00C373D1">
        <w:rPr>
          <w:bCs/>
        </w:rPr>
        <w:br/>
        <w:t>oraz do dokonania odbioru i podpisania protokołu odbioru przedmiotu umowy Zamawiający upoważnia Panią/Pana ……………………………..……., e-mail; …………………</w:t>
      </w:r>
      <w:r w:rsidR="00CF1A7C" w:rsidRPr="00C373D1">
        <w:rPr>
          <w:bCs/>
        </w:rPr>
        <w:t>………</w:t>
      </w:r>
      <w:r w:rsidR="00DA247F">
        <w:rPr>
          <w:bCs/>
        </w:rPr>
        <w:t>…… .</w:t>
      </w:r>
    </w:p>
    <w:p w14:paraId="152045AE" w14:textId="33C92D33" w:rsidR="004E172A" w:rsidRDefault="00F817F6" w:rsidP="002468A7">
      <w:pPr>
        <w:pStyle w:val="Akapitzlist"/>
        <w:numPr>
          <w:ilvl w:val="0"/>
          <w:numId w:val="23"/>
        </w:numPr>
        <w:tabs>
          <w:tab w:val="left" w:pos="284"/>
        </w:tabs>
        <w:suppressAutoHyphens/>
        <w:spacing w:line="360" w:lineRule="auto"/>
        <w:ind w:left="0" w:hanging="38"/>
        <w:jc w:val="both"/>
        <w:rPr>
          <w:b/>
          <w:bCs/>
        </w:rPr>
      </w:pPr>
      <w:r w:rsidRPr="00C373D1">
        <w:rPr>
          <w:bCs/>
        </w:rPr>
        <w:t>Strony zastrzegają sobie prawo do zmiany osób określonych w ust. 1</w:t>
      </w:r>
      <w:r w:rsidR="00DA247F">
        <w:rPr>
          <w:bCs/>
        </w:rPr>
        <w:t xml:space="preserve"> </w:t>
      </w:r>
      <w:r w:rsidRPr="00C373D1">
        <w:rPr>
          <w:bCs/>
        </w:rPr>
        <w:t>oraz ust.</w:t>
      </w:r>
      <w:r w:rsidR="00DA247F">
        <w:rPr>
          <w:bCs/>
        </w:rPr>
        <w:t xml:space="preserve"> </w:t>
      </w:r>
      <w:r w:rsidRPr="00C373D1">
        <w:rPr>
          <w:bCs/>
        </w:rPr>
        <w:t xml:space="preserve">3. </w:t>
      </w:r>
      <w:r w:rsidRPr="00C373D1">
        <w:rPr>
          <w:bCs/>
        </w:rPr>
        <w:br/>
      </w:r>
      <w:r w:rsidR="00DA247F">
        <w:rPr>
          <w:bCs/>
        </w:rPr>
        <w:t xml:space="preserve">     O </w:t>
      </w:r>
      <w:r w:rsidRPr="00C373D1">
        <w:rPr>
          <w:bCs/>
        </w:rPr>
        <w:t xml:space="preserve">dokonaniu zmiany strony powiadomią się na piśmie. Zmiana nie wymaga aneksu </w:t>
      </w:r>
      <w:r w:rsidR="00DA247F">
        <w:rPr>
          <w:bCs/>
        </w:rPr>
        <w:t xml:space="preserve"> </w:t>
      </w:r>
      <w:r w:rsidRPr="00C373D1">
        <w:rPr>
          <w:bCs/>
        </w:rPr>
        <w:t xml:space="preserve">do umowy. </w:t>
      </w:r>
    </w:p>
    <w:p w14:paraId="67F38185" w14:textId="77777777" w:rsidR="002468A7" w:rsidRPr="00C373D1" w:rsidRDefault="002468A7" w:rsidP="002468A7">
      <w:pPr>
        <w:pStyle w:val="Akapitzlist"/>
        <w:tabs>
          <w:tab w:val="left" w:pos="284"/>
        </w:tabs>
        <w:suppressAutoHyphens/>
        <w:spacing w:line="360" w:lineRule="auto"/>
        <w:ind w:left="0"/>
        <w:jc w:val="both"/>
        <w:rPr>
          <w:b/>
          <w:bCs/>
        </w:rPr>
      </w:pPr>
    </w:p>
    <w:p w14:paraId="0E3A0885" w14:textId="4DBE2B5B" w:rsidR="004E172A" w:rsidRPr="00C373D1" w:rsidRDefault="004E172A" w:rsidP="003906F2">
      <w:pPr>
        <w:pStyle w:val="Normalny1"/>
        <w:spacing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2468A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</w:p>
    <w:p w14:paraId="636599AD" w14:textId="77777777" w:rsidR="004E172A" w:rsidRPr="00C373D1" w:rsidRDefault="004E172A" w:rsidP="003906F2">
      <w:pPr>
        <w:pStyle w:val="Normalny1"/>
        <w:widowControl w:val="0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b/>
          <w:sz w:val="24"/>
          <w:szCs w:val="24"/>
          <w:lang w:eastAsia="pl-PL"/>
        </w:rPr>
        <w:t>PRZENIESIENIE AUTORSKICH PRAW MAJĄTKOWYCH</w:t>
      </w:r>
    </w:p>
    <w:p w14:paraId="4BC56700" w14:textId="77777777" w:rsidR="004E172A" w:rsidRPr="00C373D1" w:rsidRDefault="004E172A" w:rsidP="003906F2">
      <w:pPr>
        <w:pStyle w:val="Normalny1"/>
        <w:widowControl w:val="0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0D4D14" w14:textId="47D7CA1B" w:rsidR="004E172A" w:rsidRPr="00C373D1" w:rsidRDefault="004E172A" w:rsidP="003906F2">
      <w:pPr>
        <w:suppressAutoHyphens/>
        <w:spacing w:line="360" w:lineRule="auto"/>
        <w:ind w:left="426" w:hanging="284"/>
        <w:jc w:val="both"/>
      </w:pPr>
      <w:r w:rsidRPr="00C373D1">
        <w:rPr>
          <w:rFonts w:eastAsiaTheme="minorHAnsi"/>
          <w:b/>
        </w:rPr>
        <w:t>1.</w:t>
      </w:r>
      <w:r w:rsidRPr="00C373D1">
        <w:t xml:space="preserve"> Wykonawca z dniem odbioru przedmiotu umowy przenosi na Zamawiającego, bez konieczności składania w tym zakresie dodatkowego oświadczenia woli w ramach wynagrodzenia umownego </w:t>
      </w:r>
      <w:r w:rsidRPr="00C373D1">
        <w:lastRenderedPageBreak/>
        <w:t>całość autorskich praw majątkowych do opracowania dokumentacji projektowej, bez żadnych ograniczeń czasowych i terytorialnych, w zakresie:</w:t>
      </w:r>
    </w:p>
    <w:p w14:paraId="6C52EF8D" w14:textId="0E193F5A" w:rsidR="004E172A" w:rsidRPr="00C373D1" w:rsidRDefault="004E172A" w:rsidP="00DA247F">
      <w:pPr>
        <w:pStyle w:val="Normalny1"/>
        <w:widowControl w:val="0"/>
        <w:numPr>
          <w:ilvl w:val="0"/>
          <w:numId w:val="43"/>
        </w:numPr>
        <w:tabs>
          <w:tab w:val="left" w:pos="142"/>
          <w:tab w:val="left" w:pos="426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 xml:space="preserve">wykorzystania opracowań do realizacji </w:t>
      </w:r>
      <w:r w:rsidR="005212F8" w:rsidRPr="00C373D1">
        <w:rPr>
          <w:rFonts w:ascii="Times New Roman" w:eastAsia="Times New Roman" w:hAnsi="Times New Roman"/>
          <w:sz w:val="24"/>
          <w:szCs w:val="24"/>
          <w:lang w:eastAsia="pl-PL"/>
        </w:rPr>
        <w:t>zadania</w:t>
      </w: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4BCD4A8" w14:textId="77777777" w:rsidR="004E172A" w:rsidRPr="00C373D1" w:rsidRDefault="004E172A" w:rsidP="00DA247F">
      <w:pPr>
        <w:pStyle w:val="Normalny1"/>
        <w:widowControl w:val="0"/>
        <w:numPr>
          <w:ilvl w:val="0"/>
          <w:numId w:val="43"/>
        </w:numPr>
        <w:tabs>
          <w:tab w:val="left" w:pos="142"/>
          <w:tab w:val="left" w:pos="426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>utrwalania dokumentacji projektowej w postaci cyfrowej np. na nośniku (CD-R),</w:t>
      </w:r>
    </w:p>
    <w:p w14:paraId="1B37022E" w14:textId="77777777" w:rsidR="004E172A" w:rsidRPr="00C373D1" w:rsidRDefault="004E172A" w:rsidP="00DA247F">
      <w:pPr>
        <w:pStyle w:val="Normalny1"/>
        <w:widowControl w:val="0"/>
        <w:numPr>
          <w:ilvl w:val="0"/>
          <w:numId w:val="43"/>
        </w:numPr>
        <w:tabs>
          <w:tab w:val="left" w:pos="142"/>
          <w:tab w:val="left" w:pos="426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 xml:space="preserve">zwielokrotniania dokumentacji projektowej każdą możliwą techniką, w tym techniką </w:t>
      </w:r>
    </w:p>
    <w:p w14:paraId="285B6DB0" w14:textId="77777777" w:rsidR="004E172A" w:rsidRPr="00C373D1" w:rsidRDefault="004E172A" w:rsidP="00DA247F">
      <w:pPr>
        <w:pStyle w:val="Normalny1"/>
        <w:widowControl w:val="0"/>
        <w:numPr>
          <w:ilvl w:val="0"/>
          <w:numId w:val="43"/>
        </w:numPr>
        <w:tabs>
          <w:tab w:val="left" w:pos="142"/>
          <w:tab w:val="left" w:pos="426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>drukarską, kserograficzną, zapisu magnetycznego, techniką cyfrową,</w:t>
      </w:r>
    </w:p>
    <w:p w14:paraId="568BBDA5" w14:textId="77777777" w:rsidR="004E172A" w:rsidRPr="00DA247F" w:rsidRDefault="004E172A" w:rsidP="00DA247F">
      <w:pPr>
        <w:pStyle w:val="Normalny1"/>
        <w:widowControl w:val="0"/>
        <w:numPr>
          <w:ilvl w:val="0"/>
          <w:numId w:val="43"/>
        </w:numPr>
        <w:tabs>
          <w:tab w:val="left" w:pos="142"/>
          <w:tab w:val="left" w:pos="426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247F">
        <w:rPr>
          <w:rFonts w:ascii="Times New Roman" w:eastAsia="Times New Roman" w:hAnsi="Times New Roman"/>
          <w:sz w:val="24"/>
          <w:szCs w:val="24"/>
          <w:lang w:eastAsia="pl-PL"/>
        </w:rPr>
        <w:t>udostępnianie dokumentacji projektowej osobom trzecim, a w szczególności stronom postępowań    administracyjnych, podmiotom biorącym udział w procedurach przetargowych,</w:t>
      </w:r>
    </w:p>
    <w:p w14:paraId="49F7526F" w14:textId="77777777" w:rsidR="004E172A" w:rsidRPr="00C373D1" w:rsidRDefault="004E172A" w:rsidP="00DA247F">
      <w:pPr>
        <w:pStyle w:val="Normalny1"/>
        <w:widowControl w:val="0"/>
        <w:numPr>
          <w:ilvl w:val="0"/>
          <w:numId w:val="43"/>
        </w:numPr>
        <w:tabs>
          <w:tab w:val="left" w:pos="142"/>
          <w:tab w:val="left" w:pos="426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>wprowadzania opracowania lub jego elementów do pamięci komputera na dowolnej liczbie własnych stanowisk komputerowych, przesyłanie przy pomocy sieci multimedialnej, komputerowej i teleinformatycznej, w tym Internetu,</w:t>
      </w:r>
    </w:p>
    <w:p w14:paraId="302250F4" w14:textId="77777777" w:rsidR="004E172A" w:rsidRPr="00C373D1" w:rsidRDefault="004E172A" w:rsidP="00DA247F">
      <w:pPr>
        <w:pStyle w:val="Normalny1"/>
        <w:widowControl w:val="0"/>
        <w:numPr>
          <w:ilvl w:val="0"/>
          <w:numId w:val="43"/>
        </w:numPr>
        <w:tabs>
          <w:tab w:val="left" w:pos="142"/>
          <w:tab w:val="left" w:pos="426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 xml:space="preserve">publiczne udostępnianie w formie ogólnodostępnych wystaw i ekspozycji, </w:t>
      </w:r>
    </w:p>
    <w:p w14:paraId="2F88784F" w14:textId="34EAAC77" w:rsidR="004E172A" w:rsidRPr="00C373D1" w:rsidRDefault="004E172A" w:rsidP="00DA247F">
      <w:pPr>
        <w:pStyle w:val="Normalny1"/>
        <w:widowControl w:val="0"/>
        <w:numPr>
          <w:ilvl w:val="0"/>
          <w:numId w:val="43"/>
        </w:numPr>
        <w:tabs>
          <w:tab w:val="left" w:pos="142"/>
          <w:tab w:val="left" w:pos="426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 xml:space="preserve">wykorzystanie opracowań do publikacji w celach promocji </w:t>
      </w:r>
      <w:r w:rsidR="005212F8" w:rsidRPr="00C373D1">
        <w:rPr>
          <w:rFonts w:ascii="Times New Roman" w:eastAsia="Times New Roman" w:hAnsi="Times New Roman"/>
          <w:sz w:val="24"/>
          <w:szCs w:val="24"/>
          <w:lang w:eastAsia="pl-PL"/>
        </w:rPr>
        <w:t>zadania</w:t>
      </w: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17C361C" w14:textId="6BE3EA7D" w:rsidR="004E172A" w:rsidRPr="00C373D1" w:rsidRDefault="004E172A" w:rsidP="00DA247F">
      <w:pPr>
        <w:pStyle w:val="Normalny1"/>
        <w:widowControl w:val="0"/>
        <w:numPr>
          <w:ilvl w:val="0"/>
          <w:numId w:val="43"/>
        </w:numPr>
        <w:tabs>
          <w:tab w:val="left" w:pos="142"/>
          <w:tab w:val="left" w:pos="426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 xml:space="preserve">wykorzystywanie opracowań w celu uzyskania wszelkich dostępnych form pomocy finansowej </w:t>
      </w:r>
      <w:r w:rsidR="00DA24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>dla realizacji</w:t>
      </w:r>
      <w:r w:rsidR="005212F8" w:rsidRPr="00C373D1">
        <w:rPr>
          <w:rFonts w:ascii="Times New Roman" w:eastAsia="Times New Roman" w:hAnsi="Times New Roman"/>
          <w:sz w:val="24"/>
          <w:szCs w:val="24"/>
          <w:lang w:eastAsia="pl-PL"/>
        </w:rPr>
        <w:t xml:space="preserve"> zadania</w:t>
      </w: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3534879F" w14:textId="77777777" w:rsidR="004E172A" w:rsidRPr="00C373D1" w:rsidRDefault="004E172A" w:rsidP="003906F2">
      <w:pPr>
        <w:pStyle w:val="Normalny1"/>
        <w:widowControl w:val="0"/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</w:t>
      </w: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 xml:space="preserve"> Z chwilą nabycia praw majątkowych autorskich Zamawiający nabywa własność nośnika, </w:t>
      </w: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którym utrwalono utwór, co do którego następuje tych praw. </w:t>
      </w:r>
    </w:p>
    <w:p w14:paraId="3B43A21F" w14:textId="77777777" w:rsidR="004E172A" w:rsidRPr="00C373D1" w:rsidRDefault="004E172A" w:rsidP="003906F2">
      <w:pPr>
        <w:pStyle w:val="Normalny1"/>
        <w:widowControl w:val="0"/>
        <w:tabs>
          <w:tab w:val="left" w:pos="426"/>
        </w:tabs>
        <w:spacing w:line="360" w:lineRule="auto"/>
        <w:ind w:left="284" w:hanging="56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3. </w:t>
      </w: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>W przypadku wykonania opracowań przez Wykonawcę z udziałem innych osób, którym przysługują majątkowe prawa autorskie do opracowań lub ich części, Wykonawca zobowiązuje się:</w:t>
      </w:r>
    </w:p>
    <w:p w14:paraId="2CAF646B" w14:textId="5A1FAA8C" w:rsidR="004E172A" w:rsidRPr="00C373D1" w:rsidRDefault="004E172A" w:rsidP="00DA247F">
      <w:pPr>
        <w:pStyle w:val="Normalny1"/>
        <w:widowControl w:val="0"/>
        <w:numPr>
          <w:ilvl w:val="0"/>
          <w:numId w:val="47"/>
        </w:numPr>
        <w:tabs>
          <w:tab w:val="left" w:pos="142"/>
          <w:tab w:val="left" w:pos="709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 xml:space="preserve">nabyć od autorów opracowań majątkowe prawa autorskie celem ich dalszego  przeniesienia </w:t>
      </w:r>
      <w:r w:rsidR="00DA247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 xml:space="preserve">na rzecz Zamawiającego, w trybie określonym w ust. 1, na polach eksploatacji określonych </w:t>
      </w: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br/>
        <w:t>w ust. 1,</w:t>
      </w:r>
    </w:p>
    <w:p w14:paraId="5FAC1896" w14:textId="0BDE937B" w:rsidR="004E172A" w:rsidRPr="00C373D1" w:rsidRDefault="004E172A" w:rsidP="00DA247F">
      <w:pPr>
        <w:pStyle w:val="Normalny1"/>
        <w:widowControl w:val="0"/>
        <w:numPr>
          <w:ilvl w:val="0"/>
          <w:numId w:val="47"/>
        </w:numPr>
        <w:tabs>
          <w:tab w:val="left" w:pos="142"/>
          <w:tab w:val="left" w:pos="709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>uzyskać zgodę, o której mowa w ust. 4, autorów dokumentacji do korzystania przez Zamawiającego z opracowań,</w:t>
      </w:r>
    </w:p>
    <w:p w14:paraId="683829C7" w14:textId="74CC8842" w:rsidR="004E172A" w:rsidRPr="00C373D1" w:rsidRDefault="004E172A" w:rsidP="00DA247F">
      <w:pPr>
        <w:pStyle w:val="Normalny1"/>
        <w:widowControl w:val="0"/>
        <w:numPr>
          <w:ilvl w:val="0"/>
          <w:numId w:val="47"/>
        </w:numPr>
        <w:tabs>
          <w:tab w:val="left" w:pos="142"/>
          <w:tab w:val="left" w:pos="284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 xml:space="preserve">dostarczyć Zamawiającemu wraz z opracowaniami oświadczenia twórców (współtwórców) opracowań, że Wykonawca dysponuje prawami autorskimi do tych opracowań oraz że wyrażają oni zgodę, o której mowa w pkt 3. </w:t>
      </w:r>
    </w:p>
    <w:p w14:paraId="4DA797BA" w14:textId="30727DBC" w:rsidR="004E172A" w:rsidRPr="00C373D1" w:rsidRDefault="004E172A" w:rsidP="00DA247F">
      <w:pPr>
        <w:pStyle w:val="Normalny1"/>
        <w:widowControl w:val="0"/>
        <w:tabs>
          <w:tab w:val="left" w:pos="142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="00DA24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upoważnia Zamawiającego do wykonywania praw autorskich osobistych </w:t>
      </w: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 utworu i zobowiązuje się nie odwoływać pod rygorem odpowiedzialności odszkodowawczej. </w:t>
      </w:r>
    </w:p>
    <w:p w14:paraId="31748BA5" w14:textId="375DB193" w:rsidR="004E172A" w:rsidRPr="00C373D1" w:rsidRDefault="004E172A" w:rsidP="003906F2">
      <w:pPr>
        <w:pStyle w:val="Normalny1"/>
        <w:widowControl w:val="0"/>
        <w:tabs>
          <w:tab w:val="left" w:pos="284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b/>
          <w:sz w:val="24"/>
          <w:szCs w:val="24"/>
          <w:lang w:eastAsia="pl-PL"/>
        </w:rPr>
        <w:t>5.</w:t>
      </w:r>
      <w:r w:rsidRPr="00C373D1">
        <w:rPr>
          <w:rFonts w:ascii="Times New Roman" w:eastAsia="Times New Roman" w:hAnsi="Times New Roman"/>
          <w:sz w:val="24"/>
          <w:szCs w:val="24"/>
          <w:lang w:eastAsia="pl-PL"/>
        </w:rPr>
        <w:t xml:space="preserve">  Z datą odbioru przez Zamawiającego przedmiotu umowy, Wykonawca, w ramach wynagrodzenia  umownego, zezwala na korzystanie przez Zamawiającego ze sporządzonych przez niego lub dla niego opracowań oraz rozporządzania nimi – wykonywanie praw zależnych do utworu lub jego fragmentów, oraz przenosi na Zamawiającego prawo zezwalania na wykonywanie zależnych praw autorskich do utworu.</w:t>
      </w:r>
    </w:p>
    <w:p w14:paraId="6CC1144E" w14:textId="77777777" w:rsidR="00EC6D7D" w:rsidRPr="00C373D1" w:rsidRDefault="00EC6D7D" w:rsidP="003906F2">
      <w:pPr>
        <w:spacing w:line="360" w:lineRule="auto"/>
        <w:rPr>
          <w:b/>
          <w:bCs/>
        </w:rPr>
      </w:pPr>
    </w:p>
    <w:p w14:paraId="7C7E4492" w14:textId="68C08727" w:rsidR="00223296" w:rsidRPr="00C373D1" w:rsidRDefault="00635045" w:rsidP="003906F2">
      <w:pPr>
        <w:spacing w:line="360" w:lineRule="auto"/>
        <w:jc w:val="center"/>
        <w:rPr>
          <w:b/>
          <w:bCs/>
        </w:rPr>
      </w:pPr>
      <w:r w:rsidRPr="00C373D1">
        <w:rPr>
          <w:b/>
          <w:bCs/>
        </w:rPr>
        <w:lastRenderedPageBreak/>
        <w:t xml:space="preserve">§ </w:t>
      </w:r>
      <w:r w:rsidR="00FA4AE2" w:rsidRPr="00C373D1">
        <w:rPr>
          <w:b/>
          <w:bCs/>
        </w:rPr>
        <w:t>1</w:t>
      </w:r>
      <w:r w:rsidR="002468A7">
        <w:rPr>
          <w:b/>
          <w:bCs/>
        </w:rPr>
        <w:t>0</w:t>
      </w:r>
    </w:p>
    <w:p w14:paraId="087FB4B4" w14:textId="4CD6291A" w:rsidR="00EF7D7A" w:rsidRPr="00C373D1" w:rsidRDefault="00223296" w:rsidP="003906F2">
      <w:pPr>
        <w:spacing w:line="360" w:lineRule="auto"/>
        <w:jc w:val="center"/>
        <w:rPr>
          <w:b/>
          <w:bCs/>
        </w:rPr>
      </w:pPr>
      <w:r w:rsidRPr="00C373D1">
        <w:rPr>
          <w:b/>
          <w:bCs/>
        </w:rPr>
        <w:t>ROZSTRZYGANIE SPORÓW</w:t>
      </w:r>
    </w:p>
    <w:p w14:paraId="4A185CE9" w14:textId="77777777" w:rsidR="00AE393B" w:rsidRPr="00C373D1" w:rsidRDefault="00AE393B" w:rsidP="003906F2">
      <w:pPr>
        <w:spacing w:line="360" w:lineRule="auto"/>
        <w:jc w:val="center"/>
        <w:rPr>
          <w:b/>
          <w:bCs/>
        </w:rPr>
      </w:pPr>
    </w:p>
    <w:p w14:paraId="538D8AF9" w14:textId="7E2B50B8" w:rsidR="00EF7D7A" w:rsidRDefault="00223296" w:rsidP="003906F2">
      <w:pPr>
        <w:spacing w:line="360" w:lineRule="auto"/>
        <w:jc w:val="both"/>
        <w:rPr>
          <w:bCs/>
        </w:rPr>
      </w:pPr>
      <w:r w:rsidRPr="00C373D1">
        <w:rPr>
          <w:bCs/>
        </w:rPr>
        <w:t>Ewentualne spory mogące powstać na tle wykonywania umowy rozstrzygane będą przez sąd</w:t>
      </w:r>
      <w:r w:rsidR="00CA356C">
        <w:rPr>
          <w:bCs/>
        </w:rPr>
        <w:t xml:space="preserve"> </w:t>
      </w:r>
      <w:r w:rsidRPr="00C373D1">
        <w:rPr>
          <w:bCs/>
        </w:rPr>
        <w:t>miejs</w:t>
      </w:r>
      <w:r w:rsidR="0080672D" w:rsidRPr="00C373D1">
        <w:rPr>
          <w:bCs/>
        </w:rPr>
        <w:t>cowo właściwy dla Zamawiającego.</w:t>
      </w:r>
    </w:p>
    <w:p w14:paraId="625B7F63" w14:textId="77777777" w:rsidR="002468A7" w:rsidRDefault="002468A7" w:rsidP="002468A7">
      <w:pPr>
        <w:pStyle w:val="Akapitzlist"/>
        <w:tabs>
          <w:tab w:val="left" w:pos="284"/>
        </w:tabs>
        <w:suppressAutoHyphens/>
        <w:spacing w:line="360" w:lineRule="auto"/>
        <w:ind w:left="0"/>
        <w:jc w:val="both"/>
        <w:rPr>
          <w:bCs/>
        </w:rPr>
      </w:pPr>
    </w:p>
    <w:p w14:paraId="6B32D400" w14:textId="4E85AC2E" w:rsidR="002468A7" w:rsidRPr="00C373D1" w:rsidRDefault="002468A7" w:rsidP="002468A7">
      <w:pPr>
        <w:spacing w:line="360" w:lineRule="auto"/>
        <w:jc w:val="center"/>
        <w:rPr>
          <w:b/>
          <w:bCs/>
        </w:rPr>
      </w:pPr>
      <w:r w:rsidRPr="00C373D1">
        <w:rPr>
          <w:b/>
          <w:bCs/>
        </w:rPr>
        <w:t xml:space="preserve">§ </w:t>
      </w:r>
      <w:r>
        <w:rPr>
          <w:b/>
          <w:bCs/>
        </w:rPr>
        <w:t>11</w:t>
      </w:r>
    </w:p>
    <w:p w14:paraId="17FBF871" w14:textId="77777777" w:rsidR="002468A7" w:rsidRPr="00C373D1" w:rsidRDefault="002468A7" w:rsidP="002468A7">
      <w:pPr>
        <w:spacing w:line="360" w:lineRule="auto"/>
        <w:jc w:val="center"/>
        <w:rPr>
          <w:b/>
          <w:bCs/>
        </w:rPr>
      </w:pPr>
      <w:r w:rsidRPr="00C373D1">
        <w:rPr>
          <w:b/>
          <w:bCs/>
        </w:rPr>
        <w:t>ADRES DO KORESPONDENCJI</w:t>
      </w:r>
    </w:p>
    <w:p w14:paraId="3876C504" w14:textId="77777777" w:rsidR="002468A7" w:rsidRPr="00C373D1" w:rsidRDefault="002468A7" w:rsidP="002468A7">
      <w:pPr>
        <w:spacing w:line="360" w:lineRule="auto"/>
        <w:jc w:val="both"/>
        <w:rPr>
          <w:b/>
          <w:bCs/>
        </w:rPr>
      </w:pPr>
    </w:p>
    <w:p w14:paraId="3F710C9C" w14:textId="77777777" w:rsidR="002468A7" w:rsidRPr="00C373D1" w:rsidRDefault="002468A7" w:rsidP="002468A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</w:pPr>
      <w:r w:rsidRPr="00C373D1">
        <w:t>Strony ustalają adres do korespondencji, w tym doręczania oświadczeń woli stron:</w:t>
      </w:r>
    </w:p>
    <w:p w14:paraId="6EFD948F" w14:textId="77777777" w:rsidR="002468A7" w:rsidRPr="00C373D1" w:rsidRDefault="002468A7" w:rsidP="002468A7">
      <w:pPr>
        <w:widowControl w:val="0"/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</w:pPr>
      <w:r w:rsidRPr="00C373D1">
        <w:t xml:space="preserve">Zamawiający – Gmina Miasto Rzeszów, Zarząd Zieleni Miejskiej, Plac Ofiar Getta 6, </w:t>
      </w:r>
      <w:r w:rsidRPr="00C373D1">
        <w:br/>
        <w:t>35-002 Rzeszów, e</w:t>
      </w:r>
      <w:r w:rsidRPr="00C373D1">
        <w:noBreakHyphen/>
        <w:t xml:space="preserve">mail: sekretariat@zzm.erzeszow.pl </w:t>
      </w:r>
    </w:p>
    <w:p w14:paraId="113934A1" w14:textId="2591C7F8" w:rsidR="002468A7" w:rsidRPr="00C373D1" w:rsidRDefault="002468A7" w:rsidP="002468A7">
      <w:pPr>
        <w:widowControl w:val="0"/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</w:pPr>
      <w:r w:rsidRPr="00C373D1">
        <w:t xml:space="preserve"> Wykonawca - …………………………….…………… e</w:t>
      </w:r>
      <w:r w:rsidRPr="00C373D1">
        <w:noBreakHyphen/>
        <w:t>mail: ………………...……</w:t>
      </w:r>
      <w:r w:rsidR="001616D6">
        <w:t>…..</w:t>
      </w:r>
      <w:r w:rsidRPr="00C373D1">
        <w:t>… .</w:t>
      </w:r>
    </w:p>
    <w:p w14:paraId="5AA4AF92" w14:textId="77777777" w:rsidR="002468A7" w:rsidRPr="00C373D1" w:rsidRDefault="002468A7" w:rsidP="002468A7">
      <w:pPr>
        <w:pStyle w:val="Akapitzlist"/>
        <w:numPr>
          <w:ilvl w:val="0"/>
          <w:numId w:val="6"/>
        </w:numPr>
        <w:spacing w:line="360" w:lineRule="auto"/>
        <w:ind w:left="284" w:hanging="284"/>
      </w:pPr>
      <w:r w:rsidRPr="00C373D1">
        <w:t>Każda zmiana adresu określonego w ust.1 wymaga pisemnego poinformowania drugiej strony.</w:t>
      </w:r>
    </w:p>
    <w:p w14:paraId="7AF05EE2" w14:textId="77777777" w:rsidR="002468A7" w:rsidRPr="00C373D1" w:rsidRDefault="002468A7" w:rsidP="002468A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</w:pPr>
      <w:r w:rsidRPr="00C373D1">
        <w:t>W razie niepoinformowania o zmianie adresu, doręczenie korespondencji pod dotychczasowy adres ma skutek doręczenia.</w:t>
      </w:r>
    </w:p>
    <w:p w14:paraId="7275050D" w14:textId="3C7FD489" w:rsidR="002468A7" w:rsidRPr="00C373D1" w:rsidRDefault="002468A7" w:rsidP="002468A7">
      <w:pPr>
        <w:pStyle w:val="Akapitzlist"/>
        <w:numPr>
          <w:ilvl w:val="0"/>
          <w:numId w:val="6"/>
        </w:numPr>
        <w:tabs>
          <w:tab w:val="left" w:pos="3192"/>
        </w:tabs>
        <w:spacing w:line="360" w:lineRule="auto"/>
        <w:ind w:left="284" w:hanging="284"/>
        <w:jc w:val="both"/>
        <w:rPr>
          <w:b/>
          <w:bCs/>
        </w:rPr>
      </w:pPr>
      <w:r w:rsidRPr="00C373D1">
        <w:rPr>
          <w:rFonts w:eastAsia="SimSun"/>
          <w:color w:val="000000"/>
          <w:kern w:val="3"/>
        </w:rPr>
        <w:t xml:space="preserve">Strony uzgadniają sposób kontaktu formalnego drogą pocztową na adresy podane w ust. 1 </w:t>
      </w:r>
      <w:r w:rsidRPr="00C373D1">
        <w:rPr>
          <w:rFonts w:eastAsia="SimSun"/>
          <w:color w:val="000000"/>
          <w:kern w:val="3"/>
        </w:rPr>
        <w:br/>
        <w:t xml:space="preserve">oraz sposób kontaktu bieżącego w ramach koordynacji procesu realizacji umowy drogą mailową </w:t>
      </w:r>
      <w:r w:rsidR="009646DD">
        <w:rPr>
          <w:rFonts w:eastAsia="SimSun"/>
          <w:color w:val="000000"/>
          <w:kern w:val="3"/>
        </w:rPr>
        <w:t xml:space="preserve">     </w:t>
      </w:r>
      <w:r w:rsidRPr="00C373D1">
        <w:rPr>
          <w:rFonts w:eastAsia="SimSun"/>
          <w:color w:val="000000"/>
          <w:kern w:val="3"/>
        </w:rPr>
        <w:t>na adresy podane w ust. 1.</w:t>
      </w:r>
    </w:p>
    <w:p w14:paraId="6C610DCE" w14:textId="77777777" w:rsidR="002468A7" w:rsidRPr="00C373D1" w:rsidRDefault="002468A7" w:rsidP="003906F2">
      <w:pPr>
        <w:spacing w:line="360" w:lineRule="auto"/>
        <w:jc w:val="both"/>
        <w:rPr>
          <w:bCs/>
        </w:rPr>
      </w:pPr>
    </w:p>
    <w:p w14:paraId="3AACE615" w14:textId="667E5614" w:rsidR="00C64016" w:rsidRPr="00C373D1" w:rsidRDefault="00C64016" w:rsidP="003906F2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4E172A" w:rsidRPr="00C373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14:paraId="16037B60" w14:textId="77777777" w:rsidR="00C64016" w:rsidRPr="00C373D1" w:rsidRDefault="00C64016" w:rsidP="003906F2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14:paraId="61F0DBF2" w14:textId="77777777" w:rsidR="00AE393B" w:rsidRPr="00C373D1" w:rsidRDefault="00AE393B" w:rsidP="003906F2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0E14E7C" w14:textId="4A78CE5C" w:rsidR="00C64016" w:rsidRPr="00C373D1" w:rsidRDefault="00C64016" w:rsidP="003906F2">
      <w:pPr>
        <w:pStyle w:val="Akapitzlist"/>
        <w:numPr>
          <w:ilvl w:val="0"/>
          <w:numId w:val="26"/>
        </w:numPr>
        <w:suppressAutoHyphens/>
        <w:spacing w:line="360" w:lineRule="auto"/>
        <w:ind w:left="284" w:hanging="322"/>
        <w:jc w:val="both"/>
        <w:rPr>
          <w:bCs/>
        </w:rPr>
      </w:pPr>
      <w:r w:rsidRPr="00C373D1">
        <w:rPr>
          <w:bCs/>
        </w:rPr>
        <w:t>W sprawach nieuregulowanych niniejszą umową mają zastosowanie przepisy Kodeksu Cywilnego.</w:t>
      </w:r>
    </w:p>
    <w:p w14:paraId="4B1ED3BD" w14:textId="77777777" w:rsidR="00CF1A7C" w:rsidRPr="00C373D1" w:rsidRDefault="00C64016" w:rsidP="003906F2">
      <w:pPr>
        <w:pStyle w:val="Akapitzlist"/>
        <w:numPr>
          <w:ilvl w:val="0"/>
          <w:numId w:val="26"/>
        </w:numPr>
        <w:suppressAutoHyphens/>
        <w:spacing w:line="360" w:lineRule="auto"/>
        <w:ind w:left="284" w:hanging="322"/>
        <w:jc w:val="both"/>
        <w:rPr>
          <w:bCs/>
        </w:rPr>
      </w:pPr>
      <w:r w:rsidRPr="00C373D1">
        <w:rPr>
          <w:bCs/>
        </w:rPr>
        <w:t xml:space="preserve">Integralną częścią umowy jest: oferta wykonawcy oraz zapytanie ofertowe. </w:t>
      </w:r>
    </w:p>
    <w:p w14:paraId="6274ABC9" w14:textId="25BFD36D" w:rsidR="00C64016" w:rsidRPr="00C373D1" w:rsidRDefault="00C64016" w:rsidP="003906F2">
      <w:pPr>
        <w:pStyle w:val="Akapitzlist"/>
        <w:numPr>
          <w:ilvl w:val="0"/>
          <w:numId w:val="26"/>
        </w:numPr>
        <w:suppressAutoHyphens/>
        <w:spacing w:line="360" w:lineRule="auto"/>
        <w:ind w:left="284" w:hanging="322"/>
        <w:jc w:val="both"/>
        <w:rPr>
          <w:bCs/>
        </w:rPr>
      </w:pPr>
      <w:r w:rsidRPr="00C373D1">
        <w:rPr>
          <w:bCs/>
        </w:rPr>
        <w:t xml:space="preserve">Umowę sporządzono w dwóch jednobrzmiących egzemplarzach; jeden dla zamawiającego </w:t>
      </w:r>
      <w:r w:rsidRPr="00C373D1">
        <w:rPr>
          <w:bCs/>
        </w:rPr>
        <w:br/>
        <w:t xml:space="preserve">i jeden dla Wykonawcy.  </w:t>
      </w:r>
    </w:p>
    <w:p w14:paraId="7F240512" w14:textId="77777777" w:rsidR="002468A7" w:rsidRDefault="002468A7" w:rsidP="003906F2">
      <w:pPr>
        <w:pStyle w:val="Akapitzlist"/>
        <w:suppressAutoHyphens/>
        <w:spacing w:line="360" w:lineRule="auto"/>
        <w:ind w:left="284"/>
        <w:jc w:val="both"/>
        <w:rPr>
          <w:bCs/>
        </w:rPr>
      </w:pPr>
    </w:p>
    <w:p w14:paraId="6604ED49" w14:textId="77777777" w:rsidR="00FF41FF" w:rsidRDefault="00FF41FF" w:rsidP="003906F2">
      <w:pPr>
        <w:pStyle w:val="Akapitzlist"/>
        <w:suppressAutoHyphens/>
        <w:spacing w:line="360" w:lineRule="auto"/>
        <w:ind w:left="284"/>
        <w:jc w:val="both"/>
        <w:rPr>
          <w:bCs/>
        </w:rPr>
      </w:pPr>
    </w:p>
    <w:p w14:paraId="6B6FB41D" w14:textId="77777777" w:rsidR="002468A7" w:rsidRPr="00C373D1" w:rsidRDefault="002468A7" w:rsidP="003906F2">
      <w:pPr>
        <w:pStyle w:val="Akapitzlist"/>
        <w:suppressAutoHyphens/>
        <w:spacing w:line="360" w:lineRule="auto"/>
        <w:ind w:left="284"/>
        <w:jc w:val="both"/>
        <w:rPr>
          <w:bCs/>
        </w:rPr>
      </w:pPr>
    </w:p>
    <w:p w14:paraId="0CF64967" w14:textId="77777777" w:rsidR="00C64016" w:rsidRPr="00C373D1" w:rsidRDefault="00C64016" w:rsidP="003906F2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C373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C373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C373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C373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C373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C373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WYKONAWCA:</w:t>
      </w:r>
    </w:p>
    <w:p w14:paraId="57CCC314" w14:textId="77777777" w:rsidR="001616D6" w:rsidRPr="00C373D1" w:rsidRDefault="001616D6" w:rsidP="003906F2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D4E9C2C" w14:textId="77777777" w:rsidR="005212F8" w:rsidRDefault="005212F8" w:rsidP="003906F2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9CC92A8" w14:textId="77777777" w:rsidR="00473B2B" w:rsidRPr="00C373D1" w:rsidRDefault="00473B2B" w:rsidP="003906F2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8E579B" w14:textId="478E0B10" w:rsidR="00C64016" w:rsidRPr="00DE1025" w:rsidRDefault="00C64016" w:rsidP="00DE1025">
      <w:pPr>
        <w:pStyle w:val="Normalny1"/>
        <w:spacing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73D1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</w:t>
      </w:r>
      <w:r w:rsidRPr="00C373D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C373D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C373D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C373D1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.............................................</w:t>
      </w:r>
    </w:p>
    <w:sectPr w:rsidR="00C64016" w:rsidRPr="00DE1025" w:rsidSect="004A2958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709" w:right="991" w:bottom="284" w:left="1134" w:header="709" w:footer="4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54C4" w14:textId="77777777" w:rsidR="00135594" w:rsidRDefault="00135594" w:rsidP="00DF01EE">
      <w:r>
        <w:separator/>
      </w:r>
    </w:p>
  </w:endnote>
  <w:endnote w:type="continuationSeparator" w:id="0">
    <w:p w14:paraId="6CCF3CF4" w14:textId="77777777" w:rsidR="00135594" w:rsidRDefault="00135594" w:rsidP="00DF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882114"/>
      <w:docPartObj>
        <w:docPartGallery w:val="Page Numbers (Bottom of Page)"/>
        <w:docPartUnique/>
      </w:docPartObj>
    </w:sdtPr>
    <w:sdtEndPr/>
    <w:sdtContent>
      <w:p w14:paraId="30DD7955" w14:textId="6730C18B" w:rsidR="003906F2" w:rsidRDefault="003906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B2220" w14:textId="77777777" w:rsidR="00E91953" w:rsidRDefault="00E919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800419"/>
      <w:docPartObj>
        <w:docPartGallery w:val="Page Numbers (Bottom of Page)"/>
        <w:docPartUnique/>
      </w:docPartObj>
    </w:sdtPr>
    <w:sdtEndPr/>
    <w:sdtContent>
      <w:p w14:paraId="29027593" w14:textId="383B5024" w:rsidR="003906F2" w:rsidRDefault="003906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C5DF1D" w14:textId="77777777" w:rsidR="00E91953" w:rsidRPr="00B4349C" w:rsidRDefault="00E91953" w:rsidP="00B4349C">
    <w:pPr>
      <w:jc w:val="center"/>
      <w:rPr>
        <w:rFonts w:eastAsia="Arial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2E15" w14:textId="77777777" w:rsidR="00135594" w:rsidRDefault="00135594" w:rsidP="00DF01EE">
      <w:r>
        <w:separator/>
      </w:r>
    </w:p>
  </w:footnote>
  <w:footnote w:type="continuationSeparator" w:id="0">
    <w:p w14:paraId="2978310A" w14:textId="77777777" w:rsidR="00135594" w:rsidRDefault="00135594" w:rsidP="00DF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5E4E" w14:textId="08C4C6B5" w:rsidR="00E91953" w:rsidRDefault="00E91953" w:rsidP="00DF01EE">
    <w:pPr>
      <w:pStyle w:val="Nagwek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39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C3BB4C" w14:textId="77777777" w:rsidR="00E91953" w:rsidRDefault="00E91953" w:rsidP="00DF01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1609" w14:textId="77777777" w:rsidR="00E91953" w:rsidRDefault="00E91953">
    <w:pPr>
      <w:pStyle w:val="Nagwek"/>
    </w:pPr>
  </w:p>
  <w:p w14:paraId="5C5B25A5" w14:textId="77777777" w:rsidR="00E91953" w:rsidRDefault="00E91953" w:rsidP="00DF01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13F"/>
    <w:multiLevelType w:val="multilevel"/>
    <w:tmpl w:val="3B6280FC"/>
    <w:lvl w:ilvl="0">
      <w:start w:val="1"/>
      <w:numFmt w:val="decimal"/>
      <w:lvlText w:val="%1."/>
      <w:lvlJc w:val="left"/>
      <w:pPr>
        <w:ind w:left="1980" w:hanging="18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334"/>
    <w:multiLevelType w:val="hybridMultilevel"/>
    <w:tmpl w:val="AF2A6C08"/>
    <w:lvl w:ilvl="0" w:tplc="D25A5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62FE"/>
    <w:multiLevelType w:val="hybridMultilevel"/>
    <w:tmpl w:val="FA5E9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2689"/>
    <w:multiLevelType w:val="hybridMultilevel"/>
    <w:tmpl w:val="1FD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7234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4A2F"/>
    <w:multiLevelType w:val="hybridMultilevel"/>
    <w:tmpl w:val="FF4A878E"/>
    <w:lvl w:ilvl="0" w:tplc="D98EA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F020D"/>
    <w:multiLevelType w:val="hybridMultilevel"/>
    <w:tmpl w:val="8370E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7234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4459"/>
    <w:multiLevelType w:val="hybridMultilevel"/>
    <w:tmpl w:val="E91201F4"/>
    <w:lvl w:ilvl="0" w:tplc="8FCC2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B34A15"/>
    <w:multiLevelType w:val="hybridMultilevel"/>
    <w:tmpl w:val="F75E9ADE"/>
    <w:lvl w:ilvl="0" w:tplc="C1C40A1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14DA6A8A">
      <w:start w:val="1"/>
      <w:numFmt w:val="decimal"/>
      <w:lvlText w:val="%2)"/>
      <w:lvlJc w:val="left"/>
      <w:pPr>
        <w:ind w:left="1035" w:hanging="495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A2BD0"/>
    <w:multiLevelType w:val="hybridMultilevel"/>
    <w:tmpl w:val="E1948B6C"/>
    <w:lvl w:ilvl="0" w:tplc="12D4BC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253A4"/>
    <w:multiLevelType w:val="hybridMultilevel"/>
    <w:tmpl w:val="0EE6EC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4A095F"/>
    <w:multiLevelType w:val="multilevel"/>
    <w:tmpl w:val="CD7EE99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083D09"/>
    <w:multiLevelType w:val="multilevel"/>
    <w:tmpl w:val="AF469314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F7D11"/>
    <w:multiLevelType w:val="multilevel"/>
    <w:tmpl w:val="9738B74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427A6"/>
    <w:multiLevelType w:val="hybridMultilevel"/>
    <w:tmpl w:val="84C60B92"/>
    <w:lvl w:ilvl="0" w:tplc="B922FC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EF2E8E"/>
    <w:multiLevelType w:val="hybridMultilevel"/>
    <w:tmpl w:val="4D7C04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558557D"/>
    <w:multiLevelType w:val="multilevel"/>
    <w:tmpl w:val="55AC325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0F143F"/>
    <w:multiLevelType w:val="multilevel"/>
    <w:tmpl w:val="BD32B0FC"/>
    <w:lvl w:ilvl="0">
      <w:start w:val="1"/>
      <w:numFmt w:val="decimal"/>
      <w:lvlText w:val="%1)"/>
      <w:lvlJc w:val="left"/>
      <w:pPr>
        <w:ind w:left="1568" w:hanging="360"/>
      </w:pPr>
    </w:lvl>
    <w:lvl w:ilvl="1">
      <w:start w:val="1"/>
      <w:numFmt w:val="lowerLetter"/>
      <w:lvlText w:val="%2."/>
      <w:lvlJc w:val="left"/>
      <w:pPr>
        <w:ind w:left="2288" w:hanging="360"/>
      </w:pPr>
    </w:lvl>
    <w:lvl w:ilvl="2">
      <w:start w:val="1"/>
      <w:numFmt w:val="lowerRoman"/>
      <w:lvlText w:val="%3."/>
      <w:lvlJc w:val="right"/>
      <w:pPr>
        <w:ind w:left="3008" w:hanging="180"/>
      </w:pPr>
    </w:lvl>
    <w:lvl w:ilvl="3">
      <w:start w:val="1"/>
      <w:numFmt w:val="decimal"/>
      <w:lvlText w:val="%4."/>
      <w:lvlJc w:val="left"/>
      <w:pPr>
        <w:ind w:left="3728" w:hanging="360"/>
      </w:pPr>
    </w:lvl>
    <w:lvl w:ilvl="4">
      <w:start w:val="1"/>
      <w:numFmt w:val="lowerLetter"/>
      <w:lvlText w:val="%5."/>
      <w:lvlJc w:val="left"/>
      <w:pPr>
        <w:ind w:left="4448" w:hanging="360"/>
      </w:pPr>
    </w:lvl>
    <w:lvl w:ilvl="5">
      <w:start w:val="1"/>
      <w:numFmt w:val="lowerRoman"/>
      <w:lvlText w:val="%6."/>
      <w:lvlJc w:val="right"/>
      <w:pPr>
        <w:ind w:left="5168" w:hanging="180"/>
      </w:pPr>
    </w:lvl>
    <w:lvl w:ilvl="6">
      <w:start w:val="1"/>
      <w:numFmt w:val="decimal"/>
      <w:lvlText w:val="%7."/>
      <w:lvlJc w:val="left"/>
      <w:pPr>
        <w:ind w:left="5888" w:hanging="360"/>
      </w:pPr>
    </w:lvl>
    <w:lvl w:ilvl="7">
      <w:start w:val="1"/>
      <w:numFmt w:val="lowerLetter"/>
      <w:lvlText w:val="%8."/>
      <w:lvlJc w:val="left"/>
      <w:pPr>
        <w:ind w:left="6608" w:hanging="360"/>
      </w:pPr>
    </w:lvl>
    <w:lvl w:ilvl="8">
      <w:start w:val="1"/>
      <w:numFmt w:val="lowerRoman"/>
      <w:lvlText w:val="%9."/>
      <w:lvlJc w:val="right"/>
      <w:pPr>
        <w:ind w:left="7328" w:hanging="180"/>
      </w:pPr>
    </w:lvl>
  </w:abstractNum>
  <w:abstractNum w:abstractNumId="18" w15:restartNumberingAfterBreak="0">
    <w:nsid w:val="2AA665E5"/>
    <w:multiLevelType w:val="multilevel"/>
    <w:tmpl w:val="84AE8EF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683979"/>
    <w:multiLevelType w:val="hybridMultilevel"/>
    <w:tmpl w:val="0E787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C293F"/>
    <w:multiLevelType w:val="hybridMultilevel"/>
    <w:tmpl w:val="1730C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54662"/>
    <w:multiLevelType w:val="hybridMultilevel"/>
    <w:tmpl w:val="B67C4124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357EA"/>
    <w:multiLevelType w:val="hybridMultilevel"/>
    <w:tmpl w:val="1A9AD39C"/>
    <w:lvl w:ilvl="0" w:tplc="927E93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1565A"/>
    <w:multiLevelType w:val="hybridMultilevel"/>
    <w:tmpl w:val="EFA04F2C"/>
    <w:lvl w:ilvl="0" w:tplc="863C234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D3C5C59"/>
    <w:multiLevelType w:val="hybridMultilevel"/>
    <w:tmpl w:val="765E9580"/>
    <w:lvl w:ilvl="0" w:tplc="CCF0BF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54EC0"/>
    <w:multiLevelType w:val="hybridMultilevel"/>
    <w:tmpl w:val="16EE236C"/>
    <w:lvl w:ilvl="0" w:tplc="2578E3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F4EC8A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D1D68"/>
    <w:multiLevelType w:val="hybridMultilevel"/>
    <w:tmpl w:val="4EE2C64C"/>
    <w:lvl w:ilvl="0" w:tplc="CF28B24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477412E"/>
    <w:multiLevelType w:val="hybridMultilevel"/>
    <w:tmpl w:val="87FA1E18"/>
    <w:lvl w:ilvl="0" w:tplc="FDEAA118">
      <w:start w:val="1"/>
      <w:numFmt w:val="decimal"/>
      <w:lvlText w:val="%1."/>
      <w:lvlJc w:val="left"/>
      <w:pPr>
        <w:tabs>
          <w:tab w:val="num" w:pos="426"/>
        </w:tabs>
        <w:ind w:left="709" w:hanging="28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E684E66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37108F"/>
    <w:multiLevelType w:val="hybridMultilevel"/>
    <w:tmpl w:val="798425F0"/>
    <w:lvl w:ilvl="0" w:tplc="71EAB0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2B414DF"/>
    <w:multiLevelType w:val="hybridMultilevel"/>
    <w:tmpl w:val="95EC235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359409B"/>
    <w:multiLevelType w:val="hybridMultilevel"/>
    <w:tmpl w:val="CBDA0E2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7">
      <w:start w:val="1"/>
      <w:numFmt w:val="lowerLetter"/>
      <w:lvlText w:val="%3)"/>
      <w:lvlJc w:val="left"/>
      <w:pPr>
        <w:ind w:left="2831" w:hanging="36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538055D"/>
    <w:multiLevelType w:val="multilevel"/>
    <w:tmpl w:val="E9A6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9E7363"/>
    <w:multiLevelType w:val="multilevel"/>
    <w:tmpl w:val="F6FA9A2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3F22F0"/>
    <w:multiLevelType w:val="multilevel"/>
    <w:tmpl w:val="00BC6516"/>
    <w:lvl w:ilvl="0">
      <w:start w:val="1"/>
      <w:numFmt w:val="decimal"/>
      <w:lvlText w:val="%1."/>
      <w:lvlJc w:val="left"/>
      <w:pPr>
        <w:ind w:left="180" w:hanging="18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179ED"/>
    <w:multiLevelType w:val="hybridMultilevel"/>
    <w:tmpl w:val="B03C7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73611"/>
    <w:multiLevelType w:val="multilevel"/>
    <w:tmpl w:val="BD32B0FC"/>
    <w:lvl w:ilvl="0">
      <w:start w:val="1"/>
      <w:numFmt w:val="decimal"/>
      <w:lvlText w:val="%1)"/>
      <w:lvlJc w:val="left"/>
      <w:pPr>
        <w:ind w:left="1568" w:hanging="360"/>
      </w:pPr>
    </w:lvl>
    <w:lvl w:ilvl="1">
      <w:start w:val="1"/>
      <w:numFmt w:val="lowerLetter"/>
      <w:lvlText w:val="%2."/>
      <w:lvlJc w:val="left"/>
      <w:pPr>
        <w:ind w:left="2288" w:hanging="360"/>
      </w:pPr>
    </w:lvl>
    <w:lvl w:ilvl="2">
      <w:start w:val="1"/>
      <w:numFmt w:val="lowerRoman"/>
      <w:lvlText w:val="%3."/>
      <w:lvlJc w:val="right"/>
      <w:pPr>
        <w:ind w:left="3008" w:hanging="180"/>
      </w:pPr>
    </w:lvl>
    <w:lvl w:ilvl="3">
      <w:start w:val="1"/>
      <w:numFmt w:val="decimal"/>
      <w:lvlText w:val="%4."/>
      <w:lvlJc w:val="left"/>
      <w:pPr>
        <w:ind w:left="3728" w:hanging="360"/>
      </w:pPr>
    </w:lvl>
    <w:lvl w:ilvl="4">
      <w:start w:val="1"/>
      <w:numFmt w:val="lowerLetter"/>
      <w:lvlText w:val="%5."/>
      <w:lvlJc w:val="left"/>
      <w:pPr>
        <w:ind w:left="4448" w:hanging="360"/>
      </w:pPr>
    </w:lvl>
    <w:lvl w:ilvl="5">
      <w:start w:val="1"/>
      <w:numFmt w:val="lowerRoman"/>
      <w:lvlText w:val="%6."/>
      <w:lvlJc w:val="right"/>
      <w:pPr>
        <w:ind w:left="5168" w:hanging="180"/>
      </w:pPr>
    </w:lvl>
    <w:lvl w:ilvl="6">
      <w:start w:val="1"/>
      <w:numFmt w:val="decimal"/>
      <w:lvlText w:val="%7."/>
      <w:lvlJc w:val="left"/>
      <w:pPr>
        <w:ind w:left="5888" w:hanging="360"/>
      </w:pPr>
    </w:lvl>
    <w:lvl w:ilvl="7">
      <w:start w:val="1"/>
      <w:numFmt w:val="lowerLetter"/>
      <w:lvlText w:val="%8."/>
      <w:lvlJc w:val="left"/>
      <w:pPr>
        <w:ind w:left="6608" w:hanging="360"/>
      </w:pPr>
    </w:lvl>
    <w:lvl w:ilvl="8">
      <w:start w:val="1"/>
      <w:numFmt w:val="lowerRoman"/>
      <w:lvlText w:val="%9."/>
      <w:lvlJc w:val="right"/>
      <w:pPr>
        <w:ind w:left="7328" w:hanging="180"/>
      </w:pPr>
    </w:lvl>
  </w:abstractNum>
  <w:abstractNum w:abstractNumId="36" w15:restartNumberingAfterBreak="0">
    <w:nsid w:val="67E04A7A"/>
    <w:multiLevelType w:val="hybridMultilevel"/>
    <w:tmpl w:val="6EB6A2A0"/>
    <w:lvl w:ilvl="0" w:tplc="99364E6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99E22B5"/>
    <w:multiLevelType w:val="hybridMultilevel"/>
    <w:tmpl w:val="36C6B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66D7B"/>
    <w:multiLevelType w:val="hybridMultilevel"/>
    <w:tmpl w:val="C908B72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6B4B6FBF"/>
    <w:multiLevelType w:val="multilevel"/>
    <w:tmpl w:val="926257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D26D77"/>
    <w:multiLevelType w:val="hybridMultilevel"/>
    <w:tmpl w:val="8AA09E68"/>
    <w:lvl w:ilvl="0" w:tplc="FD4257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B0B44"/>
    <w:multiLevelType w:val="multilevel"/>
    <w:tmpl w:val="6DF254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111C2"/>
    <w:multiLevelType w:val="hybridMultilevel"/>
    <w:tmpl w:val="DF0C6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3555A"/>
    <w:multiLevelType w:val="hybridMultilevel"/>
    <w:tmpl w:val="6E983CC8"/>
    <w:lvl w:ilvl="0" w:tplc="FB245B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D73D2"/>
    <w:multiLevelType w:val="hybridMultilevel"/>
    <w:tmpl w:val="360AA60E"/>
    <w:lvl w:ilvl="0" w:tplc="B922FC2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B041B72"/>
    <w:multiLevelType w:val="hybridMultilevel"/>
    <w:tmpl w:val="E2626C42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Letter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BB0631B"/>
    <w:multiLevelType w:val="hybridMultilevel"/>
    <w:tmpl w:val="A8F8D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69408">
    <w:abstractNumId w:val="37"/>
  </w:num>
  <w:num w:numId="2" w16cid:durableId="1718554255">
    <w:abstractNumId w:val="1"/>
  </w:num>
  <w:num w:numId="3" w16cid:durableId="1382437406">
    <w:abstractNumId w:val="24"/>
  </w:num>
  <w:num w:numId="4" w16cid:durableId="2067751882">
    <w:abstractNumId w:val="13"/>
  </w:num>
  <w:num w:numId="5" w16cid:durableId="1746877738">
    <w:abstractNumId w:val="5"/>
  </w:num>
  <w:num w:numId="6" w16cid:durableId="526989396">
    <w:abstractNumId w:val="22"/>
  </w:num>
  <w:num w:numId="7" w16cid:durableId="199317356">
    <w:abstractNumId w:val="7"/>
  </w:num>
  <w:num w:numId="8" w16cid:durableId="1357190777">
    <w:abstractNumId w:val="36"/>
  </w:num>
  <w:num w:numId="9" w16cid:durableId="391389326">
    <w:abstractNumId w:val="26"/>
  </w:num>
  <w:num w:numId="10" w16cid:durableId="533881802">
    <w:abstractNumId w:val="47"/>
  </w:num>
  <w:num w:numId="11" w16cid:durableId="341124193">
    <w:abstractNumId w:val="44"/>
  </w:num>
  <w:num w:numId="12" w16cid:durableId="1239905664">
    <w:abstractNumId w:val="23"/>
  </w:num>
  <w:num w:numId="13" w16cid:durableId="80180693">
    <w:abstractNumId w:val="6"/>
  </w:num>
  <w:num w:numId="14" w16cid:durableId="1257900705">
    <w:abstractNumId w:val="21"/>
  </w:num>
  <w:num w:numId="15" w16cid:durableId="967931859">
    <w:abstractNumId w:val="41"/>
  </w:num>
  <w:num w:numId="16" w16cid:durableId="1181427875">
    <w:abstractNumId w:val="28"/>
  </w:num>
  <w:num w:numId="17" w16cid:durableId="1732659140">
    <w:abstractNumId w:val="43"/>
  </w:num>
  <w:num w:numId="18" w16cid:durableId="813373837">
    <w:abstractNumId w:val="3"/>
  </w:num>
  <w:num w:numId="19" w16cid:durableId="1203790289">
    <w:abstractNumId w:val="2"/>
  </w:num>
  <w:num w:numId="20" w16cid:durableId="1559628529">
    <w:abstractNumId w:val="34"/>
  </w:num>
  <w:num w:numId="21" w16cid:durableId="1788422937">
    <w:abstractNumId w:val="40"/>
  </w:num>
  <w:num w:numId="22" w16cid:durableId="637226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733153">
    <w:abstractNumId w:val="33"/>
  </w:num>
  <w:num w:numId="24" w16cid:durableId="390620089">
    <w:abstractNumId w:val="42"/>
  </w:num>
  <w:num w:numId="25" w16cid:durableId="31393565">
    <w:abstractNumId w:val="15"/>
  </w:num>
  <w:num w:numId="26" w16cid:durableId="137647764">
    <w:abstractNumId w:val="0"/>
  </w:num>
  <w:num w:numId="27" w16cid:durableId="2013142848">
    <w:abstractNumId w:val="16"/>
  </w:num>
  <w:num w:numId="28" w16cid:durableId="1429622376">
    <w:abstractNumId w:val="14"/>
  </w:num>
  <w:num w:numId="29" w16cid:durableId="1980263538">
    <w:abstractNumId w:val="9"/>
  </w:num>
  <w:num w:numId="30" w16cid:durableId="1662347539">
    <w:abstractNumId w:val="27"/>
  </w:num>
  <w:num w:numId="31" w16cid:durableId="6821268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364246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65257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001933">
    <w:abstractNumId w:val="30"/>
  </w:num>
  <w:num w:numId="35" w16cid:durableId="1670672248">
    <w:abstractNumId w:val="8"/>
  </w:num>
  <w:num w:numId="36" w16cid:durableId="1685012729">
    <w:abstractNumId w:val="32"/>
  </w:num>
  <w:num w:numId="37" w16cid:durableId="323971588">
    <w:abstractNumId w:val="12"/>
  </w:num>
  <w:num w:numId="38" w16cid:durableId="637221121">
    <w:abstractNumId w:val="11"/>
  </w:num>
  <w:num w:numId="39" w16cid:durableId="1065568437">
    <w:abstractNumId w:val="45"/>
  </w:num>
  <w:num w:numId="40" w16cid:durableId="449477888">
    <w:abstractNumId w:val="10"/>
  </w:num>
  <w:num w:numId="41" w16cid:durableId="1268124919">
    <w:abstractNumId w:val="18"/>
  </w:num>
  <w:num w:numId="42" w16cid:durableId="1861158080">
    <w:abstractNumId w:val="39"/>
  </w:num>
  <w:num w:numId="43" w16cid:durableId="1276136063">
    <w:abstractNumId w:val="35"/>
  </w:num>
  <w:num w:numId="44" w16cid:durableId="1305308389">
    <w:abstractNumId w:val="31"/>
  </w:num>
  <w:num w:numId="45" w16cid:durableId="987828892">
    <w:abstractNumId w:val="19"/>
  </w:num>
  <w:num w:numId="46" w16cid:durableId="549924238">
    <w:abstractNumId w:val="25"/>
  </w:num>
  <w:num w:numId="47" w16cid:durableId="1718431882">
    <w:abstractNumId w:val="17"/>
  </w:num>
  <w:num w:numId="48" w16cid:durableId="1186285437">
    <w:abstractNumId w:val="29"/>
  </w:num>
  <w:num w:numId="49" w16cid:durableId="1794325296">
    <w:abstractNumId w:val="38"/>
  </w:num>
  <w:num w:numId="50" w16cid:durableId="19212017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96"/>
    <w:rsid w:val="00001059"/>
    <w:rsid w:val="00001472"/>
    <w:rsid w:val="000015CC"/>
    <w:rsid w:val="00004024"/>
    <w:rsid w:val="00004898"/>
    <w:rsid w:val="00004BCC"/>
    <w:rsid w:val="00006522"/>
    <w:rsid w:val="00010345"/>
    <w:rsid w:val="00011D26"/>
    <w:rsid w:val="00012515"/>
    <w:rsid w:val="00012FD4"/>
    <w:rsid w:val="0001381B"/>
    <w:rsid w:val="000146B4"/>
    <w:rsid w:val="00014E85"/>
    <w:rsid w:val="000161B9"/>
    <w:rsid w:val="00016516"/>
    <w:rsid w:val="0001761A"/>
    <w:rsid w:val="000228E9"/>
    <w:rsid w:val="00022F76"/>
    <w:rsid w:val="000239B4"/>
    <w:rsid w:val="00023BCB"/>
    <w:rsid w:val="000265AF"/>
    <w:rsid w:val="00026866"/>
    <w:rsid w:val="00030D16"/>
    <w:rsid w:val="00030D73"/>
    <w:rsid w:val="0003295F"/>
    <w:rsid w:val="0003481E"/>
    <w:rsid w:val="00037147"/>
    <w:rsid w:val="00041C91"/>
    <w:rsid w:val="000427FA"/>
    <w:rsid w:val="00055DC4"/>
    <w:rsid w:val="00056569"/>
    <w:rsid w:val="0006039C"/>
    <w:rsid w:val="00060EEA"/>
    <w:rsid w:val="00061E85"/>
    <w:rsid w:val="000666CD"/>
    <w:rsid w:val="000716A2"/>
    <w:rsid w:val="00071F52"/>
    <w:rsid w:val="00074BCD"/>
    <w:rsid w:val="00076263"/>
    <w:rsid w:val="00077CB7"/>
    <w:rsid w:val="00081412"/>
    <w:rsid w:val="00086640"/>
    <w:rsid w:val="00086881"/>
    <w:rsid w:val="000871FE"/>
    <w:rsid w:val="00087AD0"/>
    <w:rsid w:val="00090F08"/>
    <w:rsid w:val="00091E80"/>
    <w:rsid w:val="0009234C"/>
    <w:rsid w:val="000924AE"/>
    <w:rsid w:val="0009385D"/>
    <w:rsid w:val="00095D32"/>
    <w:rsid w:val="00097300"/>
    <w:rsid w:val="00097DE3"/>
    <w:rsid w:val="000A05FC"/>
    <w:rsid w:val="000A4CC5"/>
    <w:rsid w:val="000B24F1"/>
    <w:rsid w:val="000B2B8E"/>
    <w:rsid w:val="000B39BB"/>
    <w:rsid w:val="000B55C1"/>
    <w:rsid w:val="000B7112"/>
    <w:rsid w:val="000C0CF1"/>
    <w:rsid w:val="000C1B6E"/>
    <w:rsid w:val="000C1EED"/>
    <w:rsid w:val="000C5710"/>
    <w:rsid w:val="000C5DF0"/>
    <w:rsid w:val="000D0238"/>
    <w:rsid w:val="000D0C9D"/>
    <w:rsid w:val="000D36BB"/>
    <w:rsid w:val="000D470B"/>
    <w:rsid w:val="000D5EC1"/>
    <w:rsid w:val="000E28A1"/>
    <w:rsid w:val="000E3A1D"/>
    <w:rsid w:val="000E400E"/>
    <w:rsid w:val="000E5BA7"/>
    <w:rsid w:val="000E5F91"/>
    <w:rsid w:val="000E7F12"/>
    <w:rsid w:val="000F08CC"/>
    <w:rsid w:val="000F278A"/>
    <w:rsid w:val="000F3DA4"/>
    <w:rsid w:val="000F5E0E"/>
    <w:rsid w:val="000F63A9"/>
    <w:rsid w:val="000F6436"/>
    <w:rsid w:val="000F7689"/>
    <w:rsid w:val="00112761"/>
    <w:rsid w:val="00112DE8"/>
    <w:rsid w:val="00114518"/>
    <w:rsid w:val="00121863"/>
    <w:rsid w:val="0012453C"/>
    <w:rsid w:val="00125CFA"/>
    <w:rsid w:val="0012789A"/>
    <w:rsid w:val="00127FC4"/>
    <w:rsid w:val="0013141D"/>
    <w:rsid w:val="00132027"/>
    <w:rsid w:val="00135594"/>
    <w:rsid w:val="00140A1F"/>
    <w:rsid w:val="00145847"/>
    <w:rsid w:val="0014597F"/>
    <w:rsid w:val="00145A23"/>
    <w:rsid w:val="00145D27"/>
    <w:rsid w:val="00146137"/>
    <w:rsid w:val="0015063F"/>
    <w:rsid w:val="0015435A"/>
    <w:rsid w:val="0015450A"/>
    <w:rsid w:val="00155C5E"/>
    <w:rsid w:val="001565DA"/>
    <w:rsid w:val="00160264"/>
    <w:rsid w:val="001616D6"/>
    <w:rsid w:val="001622DD"/>
    <w:rsid w:val="00163376"/>
    <w:rsid w:val="001721AB"/>
    <w:rsid w:val="00173B6F"/>
    <w:rsid w:val="00176742"/>
    <w:rsid w:val="00176C02"/>
    <w:rsid w:val="00183C6A"/>
    <w:rsid w:val="00185441"/>
    <w:rsid w:val="0018619E"/>
    <w:rsid w:val="00186EA1"/>
    <w:rsid w:val="00187A89"/>
    <w:rsid w:val="00187E10"/>
    <w:rsid w:val="00191CD4"/>
    <w:rsid w:val="00191D12"/>
    <w:rsid w:val="001920BD"/>
    <w:rsid w:val="0019548C"/>
    <w:rsid w:val="00197C88"/>
    <w:rsid w:val="001A0A21"/>
    <w:rsid w:val="001A26E0"/>
    <w:rsid w:val="001A7862"/>
    <w:rsid w:val="001B13CB"/>
    <w:rsid w:val="001B6092"/>
    <w:rsid w:val="001B6D5F"/>
    <w:rsid w:val="001C0084"/>
    <w:rsid w:val="001C18F1"/>
    <w:rsid w:val="001C299E"/>
    <w:rsid w:val="001D1938"/>
    <w:rsid w:val="001D2DD7"/>
    <w:rsid w:val="001D3DA9"/>
    <w:rsid w:val="001D5B7E"/>
    <w:rsid w:val="001D5FFC"/>
    <w:rsid w:val="001D781C"/>
    <w:rsid w:val="001E0418"/>
    <w:rsid w:val="001E24FD"/>
    <w:rsid w:val="001E2702"/>
    <w:rsid w:val="001E31F0"/>
    <w:rsid w:val="001E35D9"/>
    <w:rsid w:val="001E3F02"/>
    <w:rsid w:val="001E5229"/>
    <w:rsid w:val="001E7F92"/>
    <w:rsid w:val="0020700B"/>
    <w:rsid w:val="002124FE"/>
    <w:rsid w:val="00212F2E"/>
    <w:rsid w:val="00213213"/>
    <w:rsid w:val="00214254"/>
    <w:rsid w:val="002160CA"/>
    <w:rsid w:val="00217288"/>
    <w:rsid w:val="00217EF8"/>
    <w:rsid w:val="0022278B"/>
    <w:rsid w:val="00222B0B"/>
    <w:rsid w:val="00222BB3"/>
    <w:rsid w:val="00223296"/>
    <w:rsid w:val="0022467A"/>
    <w:rsid w:val="002247E5"/>
    <w:rsid w:val="0022546B"/>
    <w:rsid w:val="002257AE"/>
    <w:rsid w:val="00226712"/>
    <w:rsid w:val="00226847"/>
    <w:rsid w:val="0023124E"/>
    <w:rsid w:val="00235A8C"/>
    <w:rsid w:val="002361B7"/>
    <w:rsid w:val="002375BE"/>
    <w:rsid w:val="00240D45"/>
    <w:rsid w:val="00246522"/>
    <w:rsid w:val="002468A7"/>
    <w:rsid w:val="00247558"/>
    <w:rsid w:val="002557C1"/>
    <w:rsid w:val="00256859"/>
    <w:rsid w:val="002603DB"/>
    <w:rsid w:val="00261787"/>
    <w:rsid w:val="002635C3"/>
    <w:rsid w:val="00264122"/>
    <w:rsid w:val="00264884"/>
    <w:rsid w:val="0027021D"/>
    <w:rsid w:val="00270826"/>
    <w:rsid w:val="00271D27"/>
    <w:rsid w:val="002728B9"/>
    <w:rsid w:val="00280CD7"/>
    <w:rsid w:val="00282842"/>
    <w:rsid w:val="0028503C"/>
    <w:rsid w:val="00287095"/>
    <w:rsid w:val="00287821"/>
    <w:rsid w:val="00295068"/>
    <w:rsid w:val="002952C5"/>
    <w:rsid w:val="00295B88"/>
    <w:rsid w:val="002A0EFF"/>
    <w:rsid w:val="002A2821"/>
    <w:rsid w:val="002B0EE3"/>
    <w:rsid w:val="002B14D7"/>
    <w:rsid w:val="002B17F3"/>
    <w:rsid w:val="002B1B72"/>
    <w:rsid w:val="002B31AA"/>
    <w:rsid w:val="002C1B9C"/>
    <w:rsid w:val="002C4E8F"/>
    <w:rsid w:val="002D295A"/>
    <w:rsid w:val="002D2AFE"/>
    <w:rsid w:val="002D50C3"/>
    <w:rsid w:val="002E178D"/>
    <w:rsid w:val="002E306F"/>
    <w:rsid w:val="002E6AC5"/>
    <w:rsid w:val="002E7D1B"/>
    <w:rsid w:val="002F18FE"/>
    <w:rsid w:val="002F35A0"/>
    <w:rsid w:val="002F38D7"/>
    <w:rsid w:val="002F400F"/>
    <w:rsid w:val="00302384"/>
    <w:rsid w:val="003064A9"/>
    <w:rsid w:val="00306805"/>
    <w:rsid w:val="0031063F"/>
    <w:rsid w:val="00311F2A"/>
    <w:rsid w:val="00312301"/>
    <w:rsid w:val="003201A1"/>
    <w:rsid w:val="00324BDD"/>
    <w:rsid w:val="00325465"/>
    <w:rsid w:val="00325548"/>
    <w:rsid w:val="003255A0"/>
    <w:rsid w:val="00327BD7"/>
    <w:rsid w:val="00330F00"/>
    <w:rsid w:val="003339FA"/>
    <w:rsid w:val="00333E1B"/>
    <w:rsid w:val="0033451F"/>
    <w:rsid w:val="00334BEE"/>
    <w:rsid w:val="00334FFA"/>
    <w:rsid w:val="0033557C"/>
    <w:rsid w:val="003362E1"/>
    <w:rsid w:val="00340E9A"/>
    <w:rsid w:val="00341085"/>
    <w:rsid w:val="00341F8A"/>
    <w:rsid w:val="003424CC"/>
    <w:rsid w:val="00344178"/>
    <w:rsid w:val="00344947"/>
    <w:rsid w:val="00344F06"/>
    <w:rsid w:val="00350530"/>
    <w:rsid w:val="00350B17"/>
    <w:rsid w:val="00351050"/>
    <w:rsid w:val="00352D5C"/>
    <w:rsid w:val="003531F6"/>
    <w:rsid w:val="003552B0"/>
    <w:rsid w:val="00357354"/>
    <w:rsid w:val="00357413"/>
    <w:rsid w:val="00357499"/>
    <w:rsid w:val="00361253"/>
    <w:rsid w:val="0036578F"/>
    <w:rsid w:val="003667EA"/>
    <w:rsid w:val="003724FC"/>
    <w:rsid w:val="00373BE7"/>
    <w:rsid w:val="00374FE8"/>
    <w:rsid w:val="003754D2"/>
    <w:rsid w:val="003779EE"/>
    <w:rsid w:val="003806A4"/>
    <w:rsid w:val="0038199C"/>
    <w:rsid w:val="00384AD3"/>
    <w:rsid w:val="00386CCE"/>
    <w:rsid w:val="003906F2"/>
    <w:rsid w:val="00396F38"/>
    <w:rsid w:val="003A1815"/>
    <w:rsid w:val="003A2853"/>
    <w:rsid w:val="003A6E7D"/>
    <w:rsid w:val="003A7BF9"/>
    <w:rsid w:val="003B52FF"/>
    <w:rsid w:val="003B5DAE"/>
    <w:rsid w:val="003B71C3"/>
    <w:rsid w:val="003B7457"/>
    <w:rsid w:val="003C0767"/>
    <w:rsid w:val="003D1058"/>
    <w:rsid w:val="003D37DB"/>
    <w:rsid w:val="003D506A"/>
    <w:rsid w:val="003D5EC4"/>
    <w:rsid w:val="003D651D"/>
    <w:rsid w:val="003D6BC1"/>
    <w:rsid w:val="003E16B7"/>
    <w:rsid w:val="003E38C6"/>
    <w:rsid w:val="003E3E35"/>
    <w:rsid w:val="003E4749"/>
    <w:rsid w:val="003E5DBF"/>
    <w:rsid w:val="003E7C5C"/>
    <w:rsid w:val="003F679A"/>
    <w:rsid w:val="003F7C62"/>
    <w:rsid w:val="00402C85"/>
    <w:rsid w:val="00402D97"/>
    <w:rsid w:val="0040491F"/>
    <w:rsid w:val="004054AD"/>
    <w:rsid w:val="00406059"/>
    <w:rsid w:val="00412594"/>
    <w:rsid w:val="004139FB"/>
    <w:rsid w:val="004144DF"/>
    <w:rsid w:val="0041490E"/>
    <w:rsid w:val="00415E75"/>
    <w:rsid w:val="00417A23"/>
    <w:rsid w:val="00417B87"/>
    <w:rsid w:val="00427DE1"/>
    <w:rsid w:val="00433365"/>
    <w:rsid w:val="00434763"/>
    <w:rsid w:val="00434E1D"/>
    <w:rsid w:val="00436127"/>
    <w:rsid w:val="00437B62"/>
    <w:rsid w:val="00444639"/>
    <w:rsid w:val="0044498A"/>
    <w:rsid w:val="004459C7"/>
    <w:rsid w:val="004464BD"/>
    <w:rsid w:val="00450675"/>
    <w:rsid w:val="004516C5"/>
    <w:rsid w:val="004522C5"/>
    <w:rsid w:val="00452E91"/>
    <w:rsid w:val="00454242"/>
    <w:rsid w:val="00456E60"/>
    <w:rsid w:val="00457017"/>
    <w:rsid w:val="004607A9"/>
    <w:rsid w:val="00461DA8"/>
    <w:rsid w:val="004665F1"/>
    <w:rsid w:val="0047062B"/>
    <w:rsid w:val="004709AF"/>
    <w:rsid w:val="0047216D"/>
    <w:rsid w:val="00472D1B"/>
    <w:rsid w:val="00473B2B"/>
    <w:rsid w:val="004746B4"/>
    <w:rsid w:val="004761CE"/>
    <w:rsid w:val="00482434"/>
    <w:rsid w:val="00482541"/>
    <w:rsid w:val="0048305D"/>
    <w:rsid w:val="0048393F"/>
    <w:rsid w:val="0048591B"/>
    <w:rsid w:val="0048684B"/>
    <w:rsid w:val="004874B3"/>
    <w:rsid w:val="00491047"/>
    <w:rsid w:val="004954D4"/>
    <w:rsid w:val="00496CDB"/>
    <w:rsid w:val="00496D7F"/>
    <w:rsid w:val="00497498"/>
    <w:rsid w:val="004A21ED"/>
    <w:rsid w:val="004A2958"/>
    <w:rsid w:val="004A6A40"/>
    <w:rsid w:val="004A6F0D"/>
    <w:rsid w:val="004A7509"/>
    <w:rsid w:val="004B0628"/>
    <w:rsid w:val="004B1117"/>
    <w:rsid w:val="004B2779"/>
    <w:rsid w:val="004B5C7C"/>
    <w:rsid w:val="004C439E"/>
    <w:rsid w:val="004C5283"/>
    <w:rsid w:val="004C5B6B"/>
    <w:rsid w:val="004C6FC3"/>
    <w:rsid w:val="004D0BE1"/>
    <w:rsid w:val="004D1531"/>
    <w:rsid w:val="004D4235"/>
    <w:rsid w:val="004D52CE"/>
    <w:rsid w:val="004D6877"/>
    <w:rsid w:val="004D7559"/>
    <w:rsid w:val="004E172A"/>
    <w:rsid w:val="004E2542"/>
    <w:rsid w:val="004E2BBF"/>
    <w:rsid w:val="004E4067"/>
    <w:rsid w:val="004E5FD0"/>
    <w:rsid w:val="004E63A9"/>
    <w:rsid w:val="004E7E1D"/>
    <w:rsid w:val="004E7EED"/>
    <w:rsid w:val="004F1632"/>
    <w:rsid w:val="004F2635"/>
    <w:rsid w:val="004F5394"/>
    <w:rsid w:val="00500170"/>
    <w:rsid w:val="00507805"/>
    <w:rsid w:val="00507A43"/>
    <w:rsid w:val="005105F8"/>
    <w:rsid w:val="005127F8"/>
    <w:rsid w:val="00512E84"/>
    <w:rsid w:val="00513D86"/>
    <w:rsid w:val="005212F8"/>
    <w:rsid w:val="005214C1"/>
    <w:rsid w:val="005222C9"/>
    <w:rsid w:val="005229EF"/>
    <w:rsid w:val="005263F8"/>
    <w:rsid w:val="005274C4"/>
    <w:rsid w:val="00530EAF"/>
    <w:rsid w:val="005312F7"/>
    <w:rsid w:val="005313CC"/>
    <w:rsid w:val="00531696"/>
    <w:rsid w:val="00531B1A"/>
    <w:rsid w:val="00533142"/>
    <w:rsid w:val="0053441E"/>
    <w:rsid w:val="00534C25"/>
    <w:rsid w:val="00542E29"/>
    <w:rsid w:val="00543C74"/>
    <w:rsid w:val="0054426A"/>
    <w:rsid w:val="00544B82"/>
    <w:rsid w:val="00545961"/>
    <w:rsid w:val="00545D7C"/>
    <w:rsid w:val="005522E5"/>
    <w:rsid w:val="0055465B"/>
    <w:rsid w:val="0055614C"/>
    <w:rsid w:val="005600C6"/>
    <w:rsid w:val="00560CF9"/>
    <w:rsid w:val="005615A0"/>
    <w:rsid w:val="00562396"/>
    <w:rsid w:val="00563F65"/>
    <w:rsid w:val="0056492C"/>
    <w:rsid w:val="0056600A"/>
    <w:rsid w:val="005664A3"/>
    <w:rsid w:val="00566D4B"/>
    <w:rsid w:val="00572028"/>
    <w:rsid w:val="00572BF5"/>
    <w:rsid w:val="005735C0"/>
    <w:rsid w:val="0057729A"/>
    <w:rsid w:val="00577B93"/>
    <w:rsid w:val="00580120"/>
    <w:rsid w:val="00580568"/>
    <w:rsid w:val="00582B9E"/>
    <w:rsid w:val="00584256"/>
    <w:rsid w:val="00586C33"/>
    <w:rsid w:val="00587140"/>
    <w:rsid w:val="00596C15"/>
    <w:rsid w:val="005A2680"/>
    <w:rsid w:val="005A5B75"/>
    <w:rsid w:val="005A6173"/>
    <w:rsid w:val="005A6711"/>
    <w:rsid w:val="005A7FD6"/>
    <w:rsid w:val="005B2416"/>
    <w:rsid w:val="005B75EB"/>
    <w:rsid w:val="005B7B6A"/>
    <w:rsid w:val="005C16B6"/>
    <w:rsid w:val="005C19BF"/>
    <w:rsid w:val="005C2358"/>
    <w:rsid w:val="005C246C"/>
    <w:rsid w:val="005D033E"/>
    <w:rsid w:val="005D0923"/>
    <w:rsid w:val="005D095B"/>
    <w:rsid w:val="005D2103"/>
    <w:rsid w:val="005D611D"/>
    <w:rsid w:val="005D6360"/>
    <w:rsid w:val="005D7942"/>
    <w:rsid w:val="005E0041"/>
    <w:rsid w:val="005E2143"/>
    <w:rsid w:val="005E4946"/>
    <w:rsid w:val="005E580C"/>
    <w:rsid w:val="005E673B"/>
    <w:rsid w:val="005E778B"/>
    <w:rsid w:val="005F0563"/>
    <w:rsid w:val="005F0961"/>
    <w:rsid w:val="005F313D"/>
    <w:rsid w:val="005F573C"/>
    <w:rsid w:val="005F72EA"/>
    <w:rsid w:val="0060324A"/>
    <w:rsid w:val="00604406"/>
    <w:rsid w:val="00607D09"/>
    <w:rsid w:val="006120F4"/>
    <w:rsid w:val="00612A36"/>
    <w:rsid w:val="006135B4"/>
    <w:rsid w:val="00615529"/>
    <w:rsid w:val="00617E5F"/>
    <w:rsid w:val="0062384E"/>
    <w:rsid w:val="00623A91"/>
    <w:rsid w:val="00624322"/>
    <w:rsid w:val="0062584F"/>
    <w:rsid w:val="00626833"/>
    <w:rsid w:val="00630B25"/>
    <w:rsid w:val="006329A4"/>
    <w:rsid w:val="00634935"/>
    <w:rsid w:val="00634F5B"/>
    <w:rsid w:val="00635045"/>
    <w:rsid w:val="00637307"/>
    <w:rsid w:val="00643BC2"/>
    <w:rsid w:val="00643DC4"/>
    <w:rsid w:val="006441DC"/>
    <w:rsid w:val="00646134"/>
    <w:rsid w:val="00650F51"/>
    <w:rsid w:val="0065153C"/>
    <w:rsid w:val="00653ED2"/>
    <w:rsid w:val="0065420A"/>
    <w:rsid w:val="00656330"/>
    <w:rsid w:val="006633BE"/>
    <w:rsid w:val="00666122"/>
    <w:rsid w:val="0066631B"/>
    <w:rsid w:val="006720E5"/>
    <w:rsid w:val="00673E1F"/>
    <w:rsid w:val="0067471B"/>
    <w:rsid w:val="0067593D"/>
    <w:rsid w:val="00677929"/>
    <w:rsid w:val="00680782"/>
    <w:rsid w:val="00681F64"/>
    <w:rsid w:val="006842ED"/>
    <w:rsid w:val="00690C12"/>
    <w:rsid w:val="00691BF5"/>
    <w:rsid w:val="00691C18"/>
    <w:rsid w:val="00694D1E"/>
    <w:rsid w:val="00697068"/>
    <w:rsid w:val="00697C7E"/>
    <w:rsid w:val="006A1CB3"/>
    <w:rsid w:val="006A2ED0"/>
    <w:rsid w:val="006A5BCA"/>
    <w:rsid w:val="006B0750"/>
    <w:rsid w:val="006B1729"/>
    <w:rsid w:val="006B53D6"/>
    <w:rsid w:val="006B6815"/>
    <w:rsid w:val="006B7432"/>
    <w:rsid w:val="006C09DE"/>
    <w:rsid w:val="006C0A8B"/>
    <w:rsid w:val="006C10A2"/>
    <w:rsid w:val="006C5401"/>
    <w:rsid w:val="006C6228"/>
    <w:rsid w:val="006D15EC"/>
    <w:rsid w:val="006D199E"/>
    <w:rsid w:val="006D1B05"/>
    <w:rsid w:val="006D312D"/>
    <w:rsid w:val="006D3E9F"/>
    <w:rsid w:val="006D47F2"/>
    <w:rsid w:val="006D6121"/>
    <w:rsid w:val="006E01D8"/>
    <w:rsid w:val="006E584E"/>
    <w:rsid w:val="006E6932"/>
    <w:rsid w:val="006F0998"/>
    <w:rsid w:val="006F1288"/>
    <w:rsid w:val="006F1E25"/>
    <w:rsid w:val="006F4C1A"/>
    <w:rsid w:val="006F5453"/>
    <w:rsid w:val="006F5F1A"/>
    <w:rsid w:val="006F6FD8"/>
    <w:rsid w:val="007027F4"/>
    <w:rsid w:val="00702FE0"/>
    <w:rsid w:val="0070393D"/>
    <w:rsid w:val="0070579B"/>
    <w:rsid w:val="007119F2"/>
    <w:rsid w:val="00711FE2"/>
    <w:rsid w:val="00713AD0"/>
    <w:rsid w:val="00716F1D"/>
    <w:rsid w:val="00717EBB"/>
    <w:rsid w:val="00721D72"/>
    <w:rsid w:val="00721F8F"/>
    <w:rsid w:val="00725773"/>
    <w:rsid w:val="00725BE4"/>
    <w:rsid w:val="0073072D"/>
    <w:rsid w:val="00733163"/>
    <w:rsid w:val="00733B75"/>
    <w:rsid w:val="0073492C"/>
    <w:rsid w:val="00735B37"/>
    <w:rsid w:val="00735CA6"/>
    <w:rsid w:val="00736DB6"/>
    <w:rsid w:val="0074223B"/>
    <w:rsid w:val="00745F1F"/>
    <w:rsid w:val="00747606"/>
    <w:rsid w:val="00751B31"/>
    <w:rsid w:val="00753654"/>
    <w:rsid w:val="00754FCD"/>
    <w:rsid w:val="00757913"/>
    <w:rsid w:val="00757DD7"/>
    <w:rsid w:val="00761ABE"/>
    <w:rsid w:val="0076281B"/>
    <w:rsid w:val="0076448E"/>
    <w:rsid w:val="0076541E"/>
    <w:rsid w:val="00766B1B"/>
    <w:rsid w:val="007672B9"/>
    <w:rsid w:val="007678F2"/>
    <w:rsid w:val="0077124B"/>
    <w:rsid w:val="00771F28"/>
    <w:rsid w:val="007748A7"/>
    <w:rsid w:val="007758A8"/>
    <w:rsid w:val="00784494"/>
    <w:rsid w:val="00784E5D"/>
    <w:rsid w:val="00785C64"/>
    <w:rsid w:val="007879A8"/>
    <w:rsid w:val="00790999"/>
    <w:rsid w:val="007958B2"/>
    <w:rsid w:val="007A1F05"/>
    <w:rsid w:val="007A2859"/>
    <w:rsid w:val="007A6E6F"/>
    <w:rsid w:val="007B0427"/>
    <w:rsid w:val="007B5422"/>
    <w:rsid w:val="007C03B2"/>
    <w:rsid w:val="007C1177"/>
    <w:rsid w:val="007C1508"/>
    <w:rsid w:val="007C2CAA"/>
    <w:rsid w:val="007D1309"/>
    <w:rsid w:val="007D214D"/>
    <w:rsid w:val="007D3B08"/>
    <w:rsid w:val="007D5A99"/>
    <w:rsid w:val="007D5C56"/>
    <w:rsid w:val="007D6179"/>
    <w:rsid w:val="007D708E"/>
    <w:rsid w:val="007E0B87"/>
    <w:rsid w:val="007E23E8"/>
    <w:rsid w:val="007E286A"/>
    <w:rsid w:val="007E2C79"/>
    <w:rsid w:val="007E3DC1"/>
    <w:rsid w:val="007E46CE"/>
    <w:rsid w:val="007E4BF4"/>
    <w:rsid w:val="007E5870"/>
    <w:rsid w:val="007E5922"/>
    <w:rsid w:val="007E64A4"/>
    <w:rsid w:val="007E78F1"/>
    <w:rsid w:val="007F195F"/>
    <w:rsid w:val="007F19E3"/>
    <w:rsid w:val="007F51E6"/>
    <w:rsid w:val="007F7DB9"/>
    <w:rsid w:val="008032F0"/>
    <w:rsid w:val="00803BED"/>
    <w:rsid w:val="00804570"/>
    <w:rsid w:val="00804BB9"/>
    <w:rsid w:val="00804E35"/>
    <w:rsid w:val="0080672D"/>
    <w:rsid w:val="008103AD"/>
    <w:rsid w:val="008164E8"/>
    <w:rsid w:val="008169EA"/>
    <w:rsid w:val="0082069E"/>
    <w:rsid w:val="00820777"/>
    <w:rsid w:val="00821B70"/>
    <w:rsid w:val="008238EF"/>
    <w:rsid w:val="0082584F"/>
    <w:rsid w:val="00825DC8"/>
    <w:rsid w:val="00826112"/>
    <w:rsid w:val="00826A6A"/>
    <w:rsid w:val="00827A0F"/>
    <w:rsid w:val="00834977"/>
    <w:rsid w:val="008367CF"/>
    <w:rsid w:val="00840352"/>
    <w:rsid w:val="00842AB0"/>
    <w:rsid w:val="00842B61"/>
    <w:rsid w:val="00842CA6"/>
    <w:rsid w:val="008504BD"/>
    <w:rsid w:val="008575D8"/>
    <w:rsid w:val="008607E2"/>
    <w:rsid w:val="00860C55"/>
    <w:rsid w:val="00861A9D"/>
    <w:rsid w:val="00861D71"/>
    <w:rsid w:val="00862CC0"/>
    <w:rsid w:val="00864B34"/>
    <w:rsid w:val="00867B9F"/>
    <w:rsid w:val="0087144C"/>
    <w:rsid w:val="008719C4"/>
    <w:rsid w:val="00873536"/>
    <w:rsid w:val="008752CC"/>
    <w:rsid w:val="00875B69"/>
    <w:rsid w:val="00881909"/>
    <w:rsid w:val="00882953"/>
    <w:rsid w:val="0088337F"/>
    <w:rsid w:val="008850EC"/>
    <w:rsid w:val="00886098"/>
    <w:rsid w:val="00887259"/>
    <w:rsid w:val="00891E7A"/>
    <w:rsid w:val="00893000"/>
    <w:rsid w:val="008930BD"/>
    <w:rsid w:val="00893A56"/>
    <w:rsid w:val="008943F5"/>
    <w:rsid w:val="0089459E"/>
    <w:rsid w:val="008A0921"/>
    <w:rsid w:val="008A0E4A"/>
    <w:rsid w:val="008A2FB5"/>
    <w:rsid w:val="008A433B"/>
    <w:rsid w:val="008A4633"/>
    <w:rsid w:val="008A4DFA"/>
    <w:rsid w:val="008A4F32"/>
    <w:rsid w:val="008A59F7"/>
    <w:rsid w:val="008A74D4"/>
    <w:rsid w:val="008B3162"/>
    <w:rsid w:val="008C0E67"/>
    <w:rsid w:val="008C136B"/>
    <w:rsid w:val="008C3304"/>
    <w:rsid w:val="008C340E"/>
    <w:rsid w:val="008C720E"/>
    <w:rsid w:val="008D0C4D"/>
    <w:rsid w:val="008E1699"/>
    <w:rsid w:val="008E2635"/>
    <w:rsid w:val="008E4329"/>
    <w:rsid w:val="008E57E5"/>
    <w:rsid w:val="008E68A2"/>
    <w:rsid w:val="008E7E31"/>
    <w:rsid w:val="008F05ED"/>
    <w:rsid w:val="008F1AB9"/>
    <w:rsid w:val="008F6BF6"/>
    <w:rsid w:val="008F7249"/>
    <w:rsid w:val="00901B9E"/>
    <w:rsid w:val="00902F0B"/>
    <w:rsid w:val="0090417A"/>
    <w:rsid w:val="00904C08"/>
    <w:rsid w:val="0090788F"/>
    <w:rsid w:val="009146E3"/>
    <w:rsid w:val="009170E2"/>
    <w:rsid w:val="00917E7E"/>
    <w:rsid w:val="009204AA"/>
    <w:rsid w:val="00920510"/>
    <w:rsid w:val="00921035"/>
    <w:rsid w:val="0092140B"/>
    <w:rsid w:val="00923CF9"/>
    <w:rsid w:val="00924AD8"/>
    <w:rsid w:val="00924F5E"/>
    <w:rsid w:val="009250F6"/>
    <w:rsid w:val="00930A25"/>
    <w:rsid w:val="009315E7"/>
    <w:rsid w:val="0093256D"/>
    <w:rsid w:val="009431BE"/>
    <w:rsid w:val="0094650A"/>
    <w:rsid w:val="0094681C"/>
    <w:rsid w:val="009477AB"/>
    <w:rsid w:val="00947D6E"/>
    <w:rsid w:val="00952004"/>
    <w:rsid w:val="00952CA9"/>
    <w:rsid w:val="00953926"/>
    <w:rsid w:val="009577AA"/>
    <w:rsid w:val="00962B90"/>
    <w:rsid w:val="009646DD"/>
    <w:rsid w:val="00964987"/>
    <w:rsid w:val="00966403"/>
    <w:rsid w:val="00966522"/>
    <w:rsid w:val="0096761C"/>
    <w:rsid w:val="009703B2"/>
    <w:rsid w:val="009739DB"/>
    <w:rsid w:val="00977FB1"/>
    <w:rsid w:val="00981E1F"/>
    <w:rsid w:val="00983424"/>
    <w:rsid w:val="00983C8E"/>
    <w:rsid w:val="0098450E"/>
    <w:rsid w:val="009866A5"/>
    <w:rsid w:val="00987E63"/>
    <w:rsid w:val="00990F2F"/>
    <w:rsid w:val="00992B1F"/>
    <w:rsid w:val="009A0638"/>
    <w:rsid w:val="009A165D"/>
    <w:rsid w:val="009A2E51"/>
    <w:rsid w:val="009A3553"/>
    <w:rsid w:val="009A3E13"/>
    <w:rsid w:val="009A45B7"/>
    <w:rsid w:val="009A4E95"/>
    <w:rsid w:val="009A56BE"/>
    <w:rsid w:val="009B0409"/>
    <w:rsid w:val="009B0BA9"/>
    <w:rsid w:val="009B1800"/>
    <w:rsid w:val="009B3A85"/>
    <w:rsid w:val="009B4883"/>
    <w:rsid w:val="009B5238"/>
    <w:rsid w:val="009B5ACF"/>
    <w:rsid w:val="009C2163"/>
    <w:rsid w:val="009D097D"/>
    <w:rsid w:val="009D1C10"/>
    <w:rsid w:val="009D2944"/>
    <w:rsid w:val="009D6511"/>
    <w:rsid w:val="009E087B"/>
    <w:rsid w:val="009E116C"/>
    <w:rsid w:val="009E2B0E"/>
    <w:rsid w:val="009E4759"/>
    <w:rsid w:val="009E5F01"/>
    <w:rsid w:val="009F3960"/>
    <w:rsid w:val="009F5801"/>
    <w:rsid w:val="00A0022F"/>
    <w:rsid w:val="00A01255"/>
    <w:rsid w:val="00A04A6E"/>
    <w:rsid w:val="00A06338"/>
    <w:rsid w:val="00A11EA5"/>
    <w:rsid w:val="00A143E8"/>
    <w:rsid w:val="00A20306"/>
    <w:rsid w:val="00A21B72"/>
    <w:rsid w:val="00A22229"/>
    <w:rsid w:val="00A23748"/>
    <w:rsid w:val="00A3178B"/>
    <w:rsid w:val="00A34034"/>
    <w:rsid w:val="00A3504F"/>
    <w:rsid w:val="00A3798A"/>
    <w:rsid w:val="00A45056"/>
    <w:rsid w:val="00A46FFA"/>
    <w:rsid w:val="00A5347B"/>
    <w:rsid w:val="00A53F5A"/>
    <w:rsid w:val="00A544D5"/>
    <w:rsid w:val="00A64BB3"/>
    <w:rsid w:val="00A6596B"/>
    <w:rsid w:val="00A66129"/>
    <w:rsid w:val="00A673DA"/>
    <w:rsid w:val="00A67F41"/>
    <w:rsid w:val="00A70086"/>
    <w:rsid w:val="00A70551"/>
    <w:rsid w:val="00A70F70"/>
    <w:rsid w:val="00A719FD"/>
    <w:rsid w:val="00A7318E"/>
    <w:rsid w:val="00A7497E"/>
    <w:rsid w:val="00A75B7F"/>
    <w:rsid w:val="00A76BC7"/>
    <w:rsid w:val="00A76F2E"/>
    <w:rsid w:val="00A77A74"/>
    <w:rsid w:val="00A811F1"/>
    <w:rsid w:val="00A81344"/>
    <w:rsid w:val="00A82CD7"/>
    <w:rsid w:val="00A837F3"/>
    <w:rsid w:val="00A87BCD"/>
    <w:rsid w:val="00A901EF"/>
    <w:rsid w:val="00A91830"/>
    <w:rsid w:val="00A93B1E"/>
    <w:rsid w:val="00A95408"/>
    <w:rsid w:val="00A96D41"/>
    <w:rsid w:val="00AA43EA"/>
    <w:rsid w:val="00AA5A88"/>
    <w:rsid w:val="00AA5B93"/>
    <w:rsid w:val="00AB0EFD"/>
    <w:rsid w:val="00AB2B04"/>
    <w:rsid w:val="00AB5807"/>
    <w:rsid w:val="00AB6ACF"/>
    <w:rsid w:val="00AB7103"/>
    <w:rsid w:val="00AC2931"/>
    <w:rsid w:val="00AC6122"/>
    <w:rsid w:val="00AC7013"/>
    <w:rsid w:val="00AD1958"/>
    <w:rsid w:val="00AD29BD"/>
    <w:rsid w:val="00AD7779"/>
    <w:rsid w:val="00AE1650"/>
    <w:rsid w:val="00AE393B"/>
    <w:rsid w:val="00AE3F4B"/>
    <w:rsid w:val="00AE4611"/>
    <w:rsid w:val="00AE6B6A"/>
    <w:rsid w:val="00AE6C02"/>
    <w:rsid w:val="00AE7536"/>
    <w:rsid w:val="00AE7A0A"/>
    <w:rsid w:val="00AF304E"/>
    <w:rsid w:val="00AF44B3"/>
    <w:rsid w:val="00B00CFB"/>
    <w:rsid w:val="00B01E51"/>
    <w:rsid w:val="00B02935"/>
    <w:rsid w:val="00B11155"/>
    <w:rsid w:val="00B1296E"/>
    <w:rsid w:val="00B16B44"/>
    <w:rsid w:val="00B16E22"/>
    <w:rsid w:val="00B17134"/>
    <w:rsid w:val="00B1789F"/>
    <w:rsid w:val="00B17E10"/>
    <w:rsid w:val="00B21BB1"/>
    <w:rsid w:val="00B23B4C"/>
    <w:rsid w:val="00B24F18"/>
    <w:rsid w:val="00B257E5"/>
    <w:rsid w:val="00B262FB"/>
    <w:rsid w:val="00B267CF"/>
    <w:rsid w:val="00B27801"/>
    <w:rsid w:val="00B35490"/>
    <w:rsid w:val="00B35BB6"/>
    <w:rsid w:val="00B36095"/>
    <w:rsid w:val="00B3621C"/>
    <w:rsid w:val="00B368F5"/>
    <w:rsid w:val="00B378F8"/>
    <w:rsid w:val="00B4349C"/>
    <w:rsid w:val="00B439A2"/>
    <w:rsid w:val="00B440AC"/>
    <w:rsid w:val="00B4636C"/>
    <w:rsid w:val="00B47225"/>
    <w:rsid w:val="00B47E9B"/>
    <w:rsid w:val="00B50664"/>
    <w:rsid w:val="00B51587"/>
    <w:rsid w:val="00B53E61"/>
    <w:rsid w:val="00B55DC2"/>
    <w:rsid w:val="00B55F35"/>
    <w:rsid w:val="00B56052"/>
    <w:rsid w:val="00B5626C"/>
    <w:rsid w:val="00B572B2"/>
    <w:rsid w:val="00B62175"/>
    <w:rsid w:val="00B64DF2"/>
    <w:rsid w:val="00B6750B"/>
    <w:rsid w:val="00B70236"/>
    <w:rsid w:val="00B71A0F"/>
    <w:rsid w:val="00B744FC"/>
    <w:rsid w:val="00B74511"/>
    <w:rsid w:val="00B74A48"/>
    <w:rsid w:val="00B77475"/>
    <w:rsid w:val="00B84547"/>
    <w:rsid w:val="00B85112"/>
    <w:rsid w:val="00B87B7F"/>
    <w:rsid w:val="00B91C63"/>
    <w:rsid w:val="00B923FD"/>
    <w:rsid w:val="00B9352F"/>
    <w:rsid w:val="00B970B1"/>
    <w:rsid w:val="00BA49F1"/>
    <w:rsid w:val="00BA5C6B"/>
    <w:rsid w:val="00BA6724"/>
    <w:rsid w:val="00BA7B89"/>
    <w:rsid w:val="00BB30BA"/>
    <w:rsid w:val="00BC0C56"/>
    <w:rsid w:val="00BC2208"/>
    <w:rsid w:val="00BC33EF"/>
    <w:rsid w:val="00BC349A"/>
    <w:rsid w:val="00BC3BAC"/>
    <w:rsid w:val="00BC6266"/>
    <w:rsid w:val="00BC777F"/>
    <w:rsid w:val="00BD413F"/>
    <w:rsid w:val="00BE0A64"/>
    <w:rsid w:val="00BE33A9"/>
    <w:rsid w:val="00BE34F5"/>
    <w:rsid w:val="00BE4227"/>
    <w:rsid w:val="00BE46FC"/>
    <w:rsid w:val="00BE4C0C"/>
    <w:rsid w:val="00BE6117"/>
    <w:rsid w:val="00BE6BA0"/>
    <w:rsid w:val="00BE6DA6"/>
    <w:rsid w:val="00BE75F3"/>
    <w:rsid w:val="00BE7963"/>
    <w:rsid w:val="00BF2AEB"/>
    <w:rsid w:val="00BF2E7E"/>
    <w:rsid w:val="00BF3470"/>
    <w:rsid w:val="00BF3A6F"/>
    <w:rsid w:val="00BF6913"/>
    <w:rsid w:val="00C0004D"/>
    <w:rsid w:val="00C00E1E"/>
    <w:rsid w:val="00C012BD"/>
    <w:rsid w:val="00C0239F"/>
    <w:rsid w:val="00C05FCB"/>
    <w:rsid w:val="00C0622E"/>
    <w:rsid w:val="00C065B1"/>
    <w:rsid w:val="00C07E93"/>
    <w:rsid w:val="00C1184C"/>
    <w:rsid w:val="00C123DB"/>
    <w:rsid w:val="00C130B8"/>
    <w:rsid w:val="00C13C6E"/>
    <w:rsid w:val="00C1514F"/>
    <w:rsid w:val="00C168D6"/>
    <w:rsid w:val="00C20E27"/>
    <w:rsid w:val="00C20E2E"/>
    <w:rsid w:val="00C22D92"/>
    <w:rsid w:val="00C23195"/>
    <w:rsid w:val="00C26B1E"/>
    <w:rsid w:val="00C308E6"/>
    <w:rsid w:val="00C311E0"/>
    <w:rsid w:val="00C318DA"/>
    <w:rsid w:val="00C3216A"/>
    <w:rsid w:val="00C33E37"/>
    <w:rsid w:val="00C34570"/>
    <w:rsid w:val="00C35141"/>
    <w:rsid w:val="00C36C1D"/>
    <w:rsid w:val="00C36E36"/>
    <w:rsid w:val="00C36F50"/>
    <w:rsid w:val="00C3727C"/>
    <w:rsid w:val="00C373D1"/>
    <w:rsid w:val="00C3743E"/>
    <w:rsid w:val="00C40BA5"/>
    <w:rsid w:val="00C4158E"/>
    <w:rsid w:val="00C46FE7"/>
    <w:rsid w:val="00C5059E"/>
    <w:rsid w:val="00C56B3E"/>
    <w:rsid w:val="00C60575"/>
    <w:rsid w:val="00C620B3"/>
    <w:rsid w:val="00C62737"/>
    <w:rsid w:val="00C62D49"/>
    <w:rsid w:val="00C64016"/>
    <w:rsid w:val="00C67B02"/>
    <w:rsid w:val="00C72308"/>
    <w:rsid w:val="00C725DE"/>
    <w:rsid w:val="00C72F55"/>
    <w:rsid w:val="00C8036C"/>
    <w:rsid w:val="00C807B7"/>
    <w:rsid w:val="00C82614"/>
    <w:rsid w:val="00C8326A"/>
    <w:rsid w:val="00C84E4B"/>
    <w:rsid w:val="00C85CD2"/>
    <w:rsid w:val="00C868A6"/>
    <w:rsid w:val="00C871AF"/>
    <w:rsid w:val="00C9213E"/>
    <w:rsid w:val="00C9351F"/>
    <w:rsid w:val="00C9364E"/>
    <w:rsid w:val="00C961DB"/>
    <w:rsid w:val="00CA26EB"/>
    <w:rsid w:val="00CA285D"/>
    <w:rsid w:val="00CA356C"/>
    <w:rsid w:val="00CA4032"/>
    <w:rsid w:val="00CA6A03"/>
    <w:rsid w:val="00CA734D"/>
    <w:rsid w:val="00CA7571"/>
    <w:rsid w:val="00CB0157"/>
    <w:rsid w:val="00CB130E"/>
    <w:rsid w:val="00CB2113"/>
    <w:rsid w:val="00CB65E4"/>
    <w:rsid w:val="00CB6724"/>
    <w:rsid w:val="00CC41C2"/>
    <w:rsid w:val="00CC4D00"/>
    <w:rsid w:val="00CC5DF4"/>
    <w:rsid w:val="00CC657F"/>
    <w:rsid w:val="00CD220A"/>
    <w:rsid w:val="00CD22E2"/>
    <w:rsid w:val="00CD269D"/>
    <w:rsid w:val="00CD277C"/>
    <w:rsid w:val="00CD45A5"/>
    <w:rsid w:val="00CD4E06"/>
    <w:rsid w:val="00CD768D"/>
    <w:rsid w:val="00CD7C71"/>
    <w:rsid w:val="00CE0A3D"/>
    <w:rsid w:val="00CE224D"/>
    <w:rsid w:val="00CF1A7C"/>
    <w:rsid w:val="00CF5E75"/>
    <w:rsid w:val="00CF6B51"/>
    <w:rsid w:val="00CF7DDD"/>
    <w:rsid w:val="00D000F4"/>
    <w:rsid w:val="00D0049F"/>
    <w:rsid w:val="00D01D41"/>
    <w:rsid w:val="00D03504"/>
    <w:rsid w:val="00D06898"/>
    <w:rsid w:val="00D06C8B"/>
    <w:rsid w:val="00D07E6A"/>
    <w:rsid w:val="00D10BDB"/>
    <w:rsid w:val="00D10E7B"/>
    <w:rsid w:val="00D156A2"/>
    <w:rsid w:val="00D16EA1"/>
    <w:rsid w:val="00D2052B"/>
    <w:rsid w:val="00D2149D"/>
    <w:rsid w:val="00D21F22"/>
    <w:rsid w:val="00D2338D"/>
    <w:rsid w:val="00D2570A"/>
    <w:rsid w:val="00D2576F"/>
    <w:rsid w:val="00D25EB5"/>
    <w:rsid w:val="00D25EEF"/>
    <w:rsid w:val="00D27B5C"/>
    <w:rsid w:val="00D27C3A"/>
    <w:rsid w:val="00D3120E"/>
    <w:rsid w:val="00D31D8D"/>
    <w:rsid w:val="00D31D9A"/>
    <w:rsid w:val="00D324B4"/>
    <w:rsid w:val="00D3426E"/>
    <w:rsid w:val="00D366B9"/>
    <w:rsid w:val="00D36DB8"/>
    <w:rsid w:val="00D40D7E"/>
    <w:rsid w:val="00D45455"/>
    <w:rsid w:val="00D45AB5"/>
    <w:rsid w:val="00D45F60"/>
    <w:rsid w:val="00D53821"/>
    <w:rsid w:val="00D56948"/>
    <w:rsid w:val="00D60E32"/>
    <w:rsid w:val="00D62C8A"/>
    <w:rsid w:val="00D62CEA"/>
    <w:rsid w:val="00D62E43"/>
    <w:rsid w:val="00D64145"/>
    <w:rsid w:val="00D647C7"/>
    <w:rsid w:val="00D647E3"/>
    <w:rsid w:val="00D67999"/>
    <w:rsid w:val="00D71C55"/>
    <w:rsid w:val="00D77105"/>
    <w:rsid w:val="00D81138"/>
    <w:rsid w:val="00D81BA4"/>
    <w:rsid w:val="00D87297"/>
    <w:rsid w:val="00D8764E"/>
    <w:rsid w:val="00D936AB"/>
    <w:rsid w:val="00D94B07"/>
    <w:rsid w:val="00D95AF9"/>
    <w:rsid w:val="00D965E3"/>
    <w:rsid w:val="00DA10DF"/>
    <w:rsid w:val="00DA247F"/>
    <w:rsid w:val="00DA50A1"/>
    <w:rsid w:val="00DA5790"/>
    <w:rsid w:val="00DB1882"/>
    <w:rsid w:val="00DB4069"/>
    <w:rsid w:val="00DB41C4"/>
    <w:rsid w:val="00DB42E3"/>
    <w:rsid w:val="00DB76C8"/>
    <w:rsid w:val="00DB7754"/>
    <w:rsid w:val="00DC041C"/>
    <w:rsid w:val="00DC0B94"/>
    <w:rsid w:val="00DC432D"/>
    <w:rsid w:val="00DC5469"/>
    <w:rsid w:val="00DC5714"/>
    <w:rsid w:val="00DC7880"/>
    <w:rsid w:val="00DD057B"/>
    <w:rsid w:val="00DD2071"/>
    <w:rsid w:val="00DD2A77"/>
    <w:rsid w:val="00DD6069"/>
    <w:rsid w:val="00DD7CB4"/>
    <w:rsid w:val="00DE1025"/>
    <w:rsid w:val="00DE124B"/>
    <w:rsid w:val="00DE12CE"/>
    <w:rsid w:val="00DE1C17"/>
    <w:rsid w:val="00DE318B"/>
    <w:rsid w:val="00DE425A"/>
    <w:rsid w:val="00DE4A3B"/>
    <w:rsid w:val="00DE58AB"/>
    <w:rsid w:val="00DF01EE"/>
    <w:rsid w:val="00DF05FD"/>
    <w:rsid w:val="00DF13F2"/>
    <w:rsid w:val="00DF52FE"/>
    <w:rsid w:val="00DF6FA0"/>
    <w:rsid w:val="00DF793C"/>
    <w:rsid w:val="00E01DB7"/>
    <w:rsid w:val="00E023A7"/>
    <w:rsid w:val="00E02987"/>
    <w:rsid w:val="00E03474"/>
    <w:rsid w:val="00E03E14"/>
    <w:rsid w:val="00E10CB8"/>
    <w:rsid w:val="00E12457"/>
    <w:rsid w:val="00E1393A"/>
    <w:rsid w:val="00E15DCA"/>
    <w:rsid w:val="00E163B2"/>
    <w:rsid w:val="00E16AF4"/>
    <w:rsid w:val="00E20594"/>
    <w:rsid w:val="00E20D7E"/>
    <w:rsid w:val="00E22252"/>
    <w:rsid w:val="00E23978"/>
    <w:rsid w:val="00E258F2"/>
    <w:rsid w:val="00E305FD"/>
    <w:rsid w:val="00E31A4E"/>
    <w:rsid w:val="00E325C9"/>
    <w:rsid w:val="00E3329D"/>
    <w:rsid w:val="00E34231"/>
    <w:rsid w:val="00E41670"/>
    <w:rsid w:val="00E4198E"/>
    <w:rsid w:val="00E41E2D"/>
    <w:rsid w:val="00E427D6"/>
    <w:rsid w:val="00E42EBC"/>
    <w:rsid w:val="00E433F6"/>
    <w:rsid w:val="00E43675"/>
    <w:rsid w:val="00E46105"/>
    <w:rsid w:val="00E473CC"/>
    <w:rsid w:val="00E50001"/>
    <w:rsid w:val="00E54ACE"/>
    <w:rsid w:val="00E5593F"/>
    <w:rsid w:val="00E60A73"/>
    <w:rsid w:val="00E61761"/>
    <w:rsid w:val="00E61F5A"/>
    <w:rsid w:val="00E62B4F"/>
    <w:rsid w:val="00E62D20"/>
    <w:rsid w:val="00E64160"/>
    <w:rsid w:val="00E664FC"/>
    <w:rsid w:val="00E678AD"/>
    <w:rsid w:val="00E70F3C"/>
    <w:rsid w:val="00E71EB4"/>
    <w:rsid w:val="00E800AF"/>
    <w:rsid w:val="00E80540"/>
    <w:rsid w:val="00E825F6"/>
    <w:rsid w:val="00E82A00"/>
    <w:rsid w:val="00E8457D"/>
    <w:rsid w:val="00E846CB"/>
    <w:rsid w:val="00E847BF"/>
    <w:rsid w:val="00E849AB"/>
    <w:rsid w:val="00E90D1D"/>
    <w:rsid w:val="00E91873"/>
    <w:rsid w:val="00E91953"/>
    <w:rsid w:val="00E91DEF"/>
    <w:rsid w:val="00E92BFA"/>
    <w:rsid w:val="00E961BF"/>
    <w:rsid w:val="00E964EE"/>
    <w:rsid w:val="00EA1ABA"/>
    <w:rsid w:val="00EA2171"/>
    <w:rsid w:val="00EA3BB1"/>
    <w:rsid w:val="00EA632C"/>
    <w:rsid w:val="00EA6BDF"/>
    <w:rsid w:val="00EA7204"/>
    <w:rsid w:val="00EA738E"/>
    <w:rsid w:val="00EB227E"/>
    <w:rsid w:val="00EB47DB"/>
    <w:rsid w:val="00EB7CC8"/>
    <w:rsid w:val="00EB7ED5"/>
    <w:rsid w:val="00EC2D88"/>
    <w:rsid w:val="00EC45A0"/>
    <w:rsid w:val="00EC6D7D"/>
    <w:rsid w:val="00ED3A99"/>
    <w:rsid w:val="00ED5573"/>
    <w:rsid w:val="00EE10FA"/>
    <w:rsid w:val="00EE3730"/>
    <w:rsid w:val="00EE62D6"/>
    <w:rsid w:val="00EF39C8"/>
    <w:rsid w:val="00EF4993"/>
    <w:rsid w:val="00EF576A"/>
    <w:rsid w:val="00EF7D7A"/>
    <w:rsid w:val="00F00464"/>
    <w:rsid w:val="00F05793"/>
    <w:rsid w:val="00F06A6E"/>
    <w:rsid w:val="00F06AA8"/>
    <w:rsid w:val="00F10A17"/>
    <w:rsid w:val="00F11407"/>
    <w:rsid w:val="00F11CA7"/>
    <w:rsid w:val="00F13CB9"/>
    <w:rsid w:val="00F13FDA"/>
    <w:rsid w:val="00F145E3"/>
    <w:rsid w:val="00F14D40"/>
    <w:rsid w:val="00F15F8F"/>
    <w:rsid w:val="00F16E6E"/>
    <w:rsid w:val="00F20CEF"/>
    <w:rsid w:val="00F23DE0"/>
    <w:rsid w:val="00F253A7"/>
    <w:rsid w:val="00F26A39"/>
    <w:rsid w:val="00F27233"/>
    <w:rsid w:val="00F3118A"/>
    <w:rsid w:val="00F31CED"/>
    <w:rsid w:val="00F31D0E"/>
    <w:rsid w:val="00F32B1D"/>
    <w:rsid w:val="00F33948"/>
    <w:rsid w:val="00F33F60"/>
    <w:rsid w:val="00F37961"/>
    <w:rsid w:val="00F412CE"/>
    <w:rsid w:val="00F41770"/>
    <w:rsid w:val="00F42E47"/>
    <w:rsid w:val="00F4313F"/>
    <w:rsid w:val="00F43C49"/>
    <w:rsid w:val="00F45113"/>
    <w:rsid w:val="00F50875"/>
    <w:rsid w:val="00F550BF"/>
    <w:rsid w:val="00F57434"/>
    <w:rsid w:val="00F60ABC"/>
    <w:rsid w:val="00F60ACE"/>
    <w:rsid w:val="00F615A4"/>
    <w:rsid w:val="00F63E40"/>
    <w:rsid w:val="00F644DF"/>
    <w:rsid w:val="00F65D8C"/>
    <w:rsid w:val="00F7197A"/>
    <w:rsid w:val="00F719F1"/>
    <w:rsid w:val="00F76D86"/>
    <w:rsid w:val="00F775DA"/>
    <w:rsid w:val="00F80619"/>
    <w:rsid w:val="00F817F6"/>
    <w:rsid w:val="00F81F95"/>
    <w:rsid w:val="00F830CB"/>
    <w:rsid w:val="00F83353"/>
    <w:rsid w:val="00F858DF"/>
    <w:rsid w:val="00F85BA9"/>
    <w:rsid w:val="00F871C0"/>
    <w:rsid w:val="00F87253"/>
    <w:rsid w:val="00F87AB5"/>
    <w:rsid w:val="00F9063A"/>
    <w:rsid w:val="00F915EF"/>
    <w:rsid w:val="00F91BA2"/>
    <w:rsid w:val="00F91C16"/>
    <w:rsid w:val="00F92810"/>
    <w:rsid w:val="00F96665"/>
    <w:rsid w:val="00F9719D"/>
    <w:rsid w:val="00FA1532"/>
    <w:rsid w:val="00FA21AB"/>
    <w:rsid w:val="00FA2256"/>
    <w:rsid w:val="00FA2F13"/>
    <w:rsid w:val="00FA4AE2"/>
    <w:rsid w:val="00FA5817"/>
    <w:rsid w:val="00FA7F8A"/>
    <w:rsid w:val="00FB148A"/>
    <w:rsid w:val="00FB15EC"/>
    <w:rsid w:val="00FC36D5"/>
    <w:rsid w:val="00FC3D27"/>
    <w:rsid w:val="00FC623A"/>
    <w:rsid w:val="00FD4681"/>
    <w:rsid w:val="00FD488B"/>
    <w:rsid w:val="00FD4AFE"/>
    <w:rsid w:val="00FD7DE4"/>
    <w:rsid w:val="00FE29E0"/>
    <w:rsid w:val="00FE39A9"/>
    <w:rsid w:val="00FE6723"/>
    <w:rsid w:val="00FE694E"/>
    <w:rsid w:val="00FF18FE"/>
    <w:rsid w:val="00FF39FF"/>
    <w:rsid w:val="00FF41FF"/>
    <w:rsid w:val="00FF423E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AFD83"/>
  <w15:docId w15:val="{56B82259-E817-4961-81CA-70AC18D8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23296"/>
    <w:pPr>
      <w:spacing w:before="100" w:after="119"/>
    </w:pPr>
    <w:rPr>
      <w:szCs w:val="20"/>
    </w:rPr>
  </w:style>
  <w:style w:type="paragraph" w:customStyle="1" w:styleId="Sowowa">
    <w:name w:val="Sowowa"/>
    <w:basedOn w:val="Normalny"/>
    <w:rsid w:val="00223296"/>
    <w:pPr>
      <w:widowControl w:val="0"/>
      <w:spacing w:line="360" w:lineRule="auto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223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2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23296"/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2232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3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33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7E64A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64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body">
    <w:name w:val="Text body"/>
    <w:basedOn w:val="Normalny"/>
    <w:rsid w:val="005D611D"/>
    <w:pPr>
      <w:suppressAutoHyphens/>
      <w:autoSpaceDN w:val="0"/>
      <w:spacing w:before="100" w:beforeAutospacing="1" w:afterAutospacing="1"/>
      <w:ind w:firstLine="360"/>
      <w:jc w:val="both"/>
      <w:textAlignment w:val="baseline"/>
    </w:pPr>
    <w:rPr>
      <w:rFonts w:eastAsia="SimSun"/>
      <w:kern w:val="3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1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1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137"/>
    <w:rPr>
      <w:vertAlign w:val="superscript"/>
    </w:rPr>
  </w:style>
  <w:style w:type="paragraph" w:customStyle="1" w:styleId="Default">
    <w:name w:val="Default"/>
    <w:rsid w:val="00E01D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42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1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1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313D"/>
    <w:rPr>
      <w:vertAlign w:val="superscript"/>
    </w:rPr>
  </w:style>
  <w:style w:type="paragraph" w:styleId="Bezodstpw">
    <w:name w:val="No Spacing"/>
    <w:uiPriority w:val="1"/>
    <w:qFormat/>
    <w:rsid w:val="0008141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ezodstpw1">
    <w:name w:val="Bez odstępów1"/>
    <w:rsid w:val="000814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F412CE"/>
    <w:rPr>
      <w:color w:val="0000FF"/>
      <w:u w:val="single"/>
    </w:rPr>
  </w:style>
  <w:style w:type="paragraph" w:customStyle="1" w:styleId="1">
    <w:name w:val="1"/>
    <w:basedOn w:val="Normalny"/>
    <w:rsid w:val="00E473CC"/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F817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qFormat/>
    <w:rsid w:val="00C64016"/>
    <w:pPr>
      <w:suppressAutoHyphens/>
      <w:spacing w:after="0" w:line="252" w:lineRule="auto"/>
    </w:pPr>
    <w:rPr>
      <w:rFonts w:cs="Times New Roman"/>
    </w:rPr>
  </w:style>
  <w:style w:type="paragraph" w:customStyle="1" w:styleId="ZnakZnakZnak1ZnakZnakZnakZnak">
    <w:name w:val="Znak Znak Znak1 Znak Znak Znak Znak"/>
    <w:basedOn w:val="Normalny"/>
    <w:rsid w:val="0040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zm.e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F7887-DF24-4203-89BA-F59F07F2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2571</Words>
  <Characters>15431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wtuczapska</cp:lastModifiedBy>
  <cp:revision>39</cp:revision>
  <cp:lastPrinted>2026-04-22T06:38:00Z</cp:lastPrinted>
  <dcterms:created xsi:type="dcterms:W3CDTF">2026-04-20T10:51:00Z</dcterms:created>
  <dcterms:modified xsi:type="dcterms:W3CDTF">2026-04-23T12:20:00Z</dcterms:modified>
</cp:coreProperties>
</file>